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46"/>
        <w:tblW w:w="11088" w:type="dxa"/>
        <w:tblLook w:val="04A0" w:firstRow="1" w:lastRow="0" w:firstColumn="1" w:lastColumn="0" w:noHBand="0" w:noVBand="1"/>
      </w:tblPr>
      <w:tblGrid>
        <w:gridCol w:w="2268"/>
        <w:gridCol w:w="2250"/>
        <w:gridCol w:w="1980"/>
        <w:gridCol w:w="2250"/>
        <w:gridCol w:w="2340"/>
      </w:tblGrid>
      <w:tr w:rsidR="00481CDA" w:rsidTr="00FB41BA">
        <w:trPr>
          <w:trHeight w:val="1880"/>
        </w:trPr>
        <w:tc>
          <w:tcPr>
            <w:tcW w:w="2268" w:type="dxa"/>
            <w:tcBorders>
              <w:top w:val="single" w:sz="4" w:space="0" w:color="auto"/>
              <w:left w:val="single" w:sz="4" w:space="0" w:color="auto"/>
              <w:bottom w:val="single" w:sz="4" w:space="0" w:color="auto"/>
              <w:right w:val="single" w:sz="4" w:space="0" w:color="auto"/>
            </w:tcBorders>
          </w:tcPr>
          <w:p w:rsidR="00481CDA" w:rsidRPr="007C3C7F" w:rsidRDefault="00A83669" w:rsidP="00FB41BA">
            <w:pPr>
              <w:rPr>
                <w:b/>
                <w:i/>
                <w:sz w:val="24"/>
                <w:szCs w:val="24"/>
              </w:rPr>
            </w:pPr>
            <w:r w:rsidRPr="007C3C7F">
              <w:rPr>
                <w:b/>
                <w:i/>
                <w:sz w:val="24"/>
                <w:szCs w:val="24"/>
              </w:rPr>
              <w:t>5/15</w:t>
            </w:r>
          </w:p>
          <w:p w:rsidR="00A83669" w:rsidRDefault="00D54B4C" w:rsidP="00FB41BA">
            <w:pPr>
              <w:rPr>
                <w:i/>
                <w:sz w:val="24"/>
                <w:szCs w:val="24"/>
              </w:rPr>
            </w:pPr>
            <w:r>
              <w:rPr>
                <w:i/>
                <w:sz w:val="24"/>
                <w:szCs w:val="24"/>
              </w:rPr>
              <w:t>Reading Time</w:t>
            </w:r>
          </w:p>
        </w:tc>
        <w:tc>
          <w:tcPr>
            <w:tcW w:w="2250" w:type="dxa"/>
            <w:tcBorders>
              <w:top w:val="single" w:sz="4" w:space="0" w:color="auto"/>
              <w:left w:val="single" w:sz="4" w:space="0" w:color="auto"/>
              <w:bottom w:val="single" w:sz="4" w:space="0" w:color="auto"/>
              <w:right w:val="single" w:sz="4" w:space="0" w:color="auto"/>
            </w:tcBorders>
          </w:tcPr>
          <w:p w:rsidR="00481CDA" w:rsidRPr="007C3C7F" w:rsidRDefault="00A83669" w:rsidP="00FB41BA">
            <w:pPr>
              <w:rPr>
                <w:b/>
                <w:sz w:val="24"/>
                <w:szCs w:val="24"/>
              </w:rPr>
            </w:pPr>
            <w:r w:rsidRPr="007C3C7F">
              <w:rPr>
                <w:b/>
                <w:sz w:val="24"/>
                <w:szCs w:val="24"/>
              </w:rPr>
              <w:t>5/16</w:t>
            </w:r>
          </w:p>
          <w:p w:rsidR="00481CDA" w:rsidRPr="00E6187F" w:rsidRDefault="00A83669" w:rsidP="00FB41BA">
            <w:pPr>
              <w:rPr>
                <w:i/>
                <w:sz w:val="24"/>
                <w:szCs w:val="24"/>
              </w:rPr>
            </w:pPr>
            <w:r w:rsidRPr="00E6187F">
              <w:rPr>
                <w:i/>
                <w:sz w:val="24"/>
                <w:szCs w:val="24"/>
              </w:rPr>
              <w:t>Literature Circle Meeting One</w:t>
            </w:r>
          </w:p>
          <w:p w:rsidR="00A83669" w:rsidRDefault="00A83669" w:rsidP="00FB41BA">
            <w:pPr>
              <w:rPr>
                <w:sz w:val="24"/>
                <w:szCs w:val="24"/>
              </w:rPr>
            </w:pPr>
          </w:p>
          <w:p w:rsidR="000236DF" w:rsidRDefault="00FB41BA" w:rsidP="00FB41BA">
            <w:pPr>
              <w:rPr>
                <w:sz w:val="24"/>
                <w:szCs w:val="24"/>
              </w:rPr>
            </w:pPr>
            <w:r w:rsidRPr="00E52E3D">
              <w:rPr>
                <w:i/>
                <w:sz w:val="24"/>
                <w:szCs w:val="24"/>
              </w:rPr>
              <w:t>Reading Due</w:t>
            </w:r>
            <w:r>
              <w:rPr>
                <w:sz w:val="24"/>
                <w:szCs w:val="24"/>
              </w:rPr>
              <w:t xml:space="preserve"> = </w:t>
            </w:r>
            <w:r w:rsidR="000236DF">
              <w:rPr>
                <w:sz w:val="24"/>
                <w:szCs w:val="24"/>
              </w:rPr>
              <w:t>The Things They Carried</w:t>
            </w:r>
          </w:p>
        </w:tc>
        <w:tc>
          <w:tcPr>
            <w:tcW w:w="1980" w:type="dxa"/>
            <w:tcBorders>
              <w:top w:val="single" w:sz="4" w:space="0" w:color="auto"/>
              <w:left w:val="single" w:sz="4" w:space="0" w:color="auto"/>
              <w:bottom w:val="single" w:sz="4" w:space="0" w:color="auto"/>
              <w:right w:val="single" w:sz="4" w:space="0" w:color="auto"/>
            </w:tcBorders>
          </w:tcPr>
          <w:p w:rsidR="00481CDA" w:rsidRPr="007C3C7F" w:rsidRDefault="00A83669" w:rsidP="00FB41BA">
            <w:pPr>
              <w:rPr>
                <w:b/>
                <w:sz w:val="24"/>
                <w:szCs w:val="24"/>
              </w:rPr>
            </w:pPr>
            <w:r w:rsidRPr="007C3C7F">
              <w:rPr>
                <w:b/>
                <w:sz w:val="24"/>
                <w:szCs w:val="24"/>
              </w:rPr>
              <w:t>5/17</w:t>
            </w:r>
          </w:p>
          <w:p w:rsidR="000236DF" w:rsidRDefault="00481CDA" w:rsidP="00FB41BA">
            <w:pPr>
              <w:rPr>
                <w:i/>
                <w:sz w:val="24"/>
                <w:szCs w:val="24"/>
              </w:rPr>
            </w:pPr>
            <w:r w:rsidRPr="00E6187F">
              <w:rPr>
                <w:i/>
                <w:sz w:val="24"/>
                <w:szCs w:val="24"/>
              </w:rPr>
              <w:t xml:space="preserve">Literature Circle Meeting </w:t>
            </w:r>
            <w:r w:rsidR="00A83669" w:rsidRPr="00E6187F">
              <w:rPr>
                <w:i/>
                <w:sz w:val="24"/>
                <w:szCs w:val="24"/>
              </w:rPr>
              <w:t>Two</w:t>
            </w:r>
          </w:p>
          <w:p w:rsidR="00FB41BA" w:rsidRDefault="00FB41BA" w:rsidP="00FB41BA">
            <w:pPr>
              <w:rPr>
                <w:i/>
                <w:sz w:val="24"/>
                <w:szCs w:val="24"/>
              </w:rPr>
            </w:pPr>
          </w:p>
          <w:p w:rsidR="00FB41BA" w:rsidRDefault="00FB41BA" w:rsidP="00FB41BA">
            <w:pPr>
              <w:rPr>
                <w:i/>
                <w:sz w:val="24"/>
                <w:szCs w:val="24"/>
              </w:rPr>
            </w:pPr>
            <w:r>
              <w:rPr>
                <w:i/>
                <w:sz w:val="24"/>
                <w:szCs w:val="24"/>
              </w:rPr>
              <w:t>RD =</w:t>
            </w:r>
          </w:p>
          <w:p w:rsidR="000236DF" w:rsidRDefault="000236DF" w:rsidP="00FB41BA">
            <w:pPr>
              <w:rPr>
                <w:i/>
                <w:sz w:val="24"/>
                <w:szCs w:val="24"/>
              </w:rPr>
            </w:pPr>
          </w:p>
          <w:p w:rsidR="00481CDA" w:rsidRDefault="00481CDA" w:rsidP="00FB41BA">
            <w:pPr>
              <w:rPr>
                <w:sz w:val="24"/>
                <w:szCs w:val="24"/>
              </w:rPr>
            </w:pPr>
          </w:p>
        </w:tc>
        <w:tc>
          <w:tcPr>
            <w:tcW w:w="2250" w:type="dxa"/>
            <w:tcBorders>
              <w:top w:val="single" w:sz="4" w:space="0" w:color="auto"/>
              <w:left w:val="single" w:sz="4" w:space="0" w:color="auto"/>
              <w:bottom w:val="single" w:sz="4" w:space="0" w:color="auto"/>
              <w:right w:val="single" w:sz="4" w:space="0" w:color="auto"/>
            </w:tcBorders>
          </w:tcPr>
          <w:p w:rsidR="00481CDA" w:rsidRPr="007C3C7F" w:rsidRDefault="00A83669" w:rsidP="00FB41BA">
            <w:pPr>
              <w:rPr>
                <w:b/>
                <w:sz w:val="24"/>
                <w:szCs w:val="24"/>
              </w:rPr>
            </w:pPr>
            <w:r w:rsidRPr="007C3C7F">
              <w:rPr>
                <w:b/>
                <w:sz w:val="24"/>
                <w:szCs w:val="24"/>
              </w:rPr>
              <w:t>5/18</w:t>
            </w:r>
          </w:p>
          <w:p w:rsidR="000236DF" w:rsidRDefault="00481CDA" w:rsidP="00FB41BA">
            <w:pPr>
              <w:rPr>
                <w:i/>
                <w:sz w:val="24"/>
                <w:szCs w:val="24"/>
              </w:rPr>
            </w:pPr>
            <w:r w:rsidRPr="00E6187F">
              <w:rPr>
                <w:i/>
                <w:sz w:val="24"/>
                <w:szCs w:val="24"/>
              </w:rPr>
              <w:t xml:space="preserve">Literature Circle Meeting </w:t>
            </w:r>
            <w:r w:rsidR="00A83669" w:rsidRPr="00E6187F">
              <w:rPr>
                <w:i/>
                <w:sz w:val="24"/>
                <w:szCs w:val="24"/>
              </w:rPr>
              <w:t>Three</w:t>
            </w:r>
          </w:p>
          <w:p w:rsidR="000236DF" w:rsidRDefault="000236DF" w:rsidP="00FB41BA">
            <w:pPr>
              <w:rPr>
                <w:i/>
                <w:sz w:val="24"/>
                <w:szCs w:val="24"/>
              </w:rPr>
            </w:pPr>
          </w:p>
          <w:p w:rsidR="00FB41BA" w:rsidRDefault="00FB41BA" w:rsidP="00FB41BA">
            <w:pPr>
              <w:rPr>
                <w:i/>
                <w:sz w:val="24"/>
                <w:szCs w:val="24"/>
              </w:rPr>
            </w:pPr>
            <w:r>
              <w:rPr>
                <w:i/>
                <w:sz w:val="24"/>
                <w:szCs w:val="24"/>
              </w:rPr>
              <w:t>RD =</w:t>
            </w:r>
          </w:p>
          <w:p w:rsidR="00481CDA" w:rsidRPr="00E6187F" w:rsidRDefault="00481CDA" w:rsidP="00FB41BA">
            <w:pPr>
              <w:rPr>
                <w:i/>
                <w:sz w:val="24"/>
                <w:szCs w:val="24"/>
              </w:rPr>
            </w:pPr>
            <w:r w:rsidRPr="00E6187F">
              <w:rPr>
                <w:i/>
                <w:sz w:val="24"/>
                <w:szCs w:val="24"/>
              </w:rPr>
              <w:br/>
            </w:r>
          </w:p>
          <w:p w:rsidR="00481CDA" w:rsidRDefault="00481CDA" w:rsidP="00FB41BA">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481CDA" w:rsidRPr="007C3C7F" w:rsidRDefault="00A83669" w:rsidP="00FB41BA">
            <w:pPr>
              <w:rPr>
                <w:b/>
                <w:i/>
                <w:sz w:val="24"/>
                <w:szCs w:val="24"/>
              </w:rPr>
            </w:pPr>
            <w:r w:rsidRPr="007C3C7F">
              <w:rPr>
                <w:b/>
                <w:i/>
                <w:sz w:val="24"/>
                <w:szCs w:val="24"/>
              </w:rPr>
              <w:t>5/19</w:t>
            </w:r>
          </w:p>
          <w:p w:rsidR="000236DF" w:rsidRPr="00E6187F" w:rsidRDefault="000236DF" w:rsidP="00FB41BA">
            <w:pPr>
              <w:rPr>
                <w:i/>
                <w:sz w:val="24"/>
                <w:szCs w:val="24"/>
              </w:rPr>
            </w:pPr>
            <w:r w:rsidRPr="00E6187F">
              <w:rPr>
                <w:i/>
                <w:sz w:val="24"/>
                <w:szCs w:val="24"/>
              </w:rPr>
              <w:t>Literature Circle Meeting F</w:t>
            </w:r>
            <w:r>
              <w:rPr>
                <w:i/>
                <w:sz w:val="24"/>
                <w:szCs w:val="24"/>
              </w:rPr>
              <w:t>our</w:t>
            </w:r>
          </w:p>
          <w:p w:rsidR="000236DF" w:rsidRDefault="000236DF" w:rsidP="00FB41BA">
            <w:pPr>
              <w:rPr>
                <w:i/>
                <w:sz w:val="24"/>
                <w:szCs w:val="24"/>
              </w:rPr>
            </w:pPr>
          </w:p>
          <w:p w:rsidR="00FB41BA" w:rsidRDefault="00FB41BA" w:rsidP="00FB41BA">
            <w:pPr>
              <w:rPr>
                <w:i/>
                <w:sz w:val="24"/>
                <w:szCs w:val="24"/>
              </w:rPr>
            </w:pPr>
            <w:r>
              <w:rPr>
                <w:i/>
                <w:sz w:val="24"/>
                <w:szCs w:val="24"/>
              </w:rPr>
              <w:t>RD =</w:t>
            </w:r>
          </w:p>
          <w:p w:rsidR="000236DF" w:rsidRDefault="000236DF" w:rsidP="00FB41BA">
            <w:pPr>
              <w:rPr>
                <w:i/>
                <w:sz w:val="24"/>
                <w:szCs w:val="24"/>
              </w:rPr>
            </w:pPr>
          </w:p>
          <w:p w:rsidR="00481CDA" w:rsidRDefault="00481CDA" w:rsidP="00FB41BA">
            <w:pPr>
              <w:rPr>
                <w:i/>
                <w:sz w:val="24"/>
                <w:szCs w:val="24"/>
              </w:rPr>
            </w:pPr>
          </w:p>
        </w:tc>
      </w:tr>
      <w:tr w:rsidR="00481CDA" w:rsidTr="00FB41BA">
        <w:trPr>
          <w:trHeight w:val="1544"/>
        </w:trPr>
        <w:tc>
          <w:tcPr>
            <w:tcW w:w="2268" w:type="dxa"/>
            <w:tcBorders>
              <w:top w:val="single" w:sz="4" w:space="0" w:color="auto"/>
              <w:left w:val="single" w:sz="4" w:space="0" w:color="auto"/>
              <w:bottom w:val="single" w:sz="4" w:space="0" w:color="auto"/>
              <w:right w:val="single" w:sz="4" w:space="0" w:color="auto"/>
            </w:tcBorders>
            <w:hideMark/>
          </w:tcPr>
          <w:p w:rsidR="00481CDA" w:rsidRPr="007C3C7F" w:rsidRDefault="00A83669" w:rsidP="00FB41BA">
            <w:pPr>
              <w:rPr>
                <w:b/>
                <w:sz w:val="24"/>
                <w:szCs w:val="24"/>
              </w:rPr>
            </w:pPr>
            <w:r w:rsidRPr="007C3C7F">
              <w:rPr>
                <w:b/>
                <w:sz w:val="24"/>
                <w:szCs w:val="24"/>
              </w:rPr>
              <w:t>5/22</w:t>
            </w:r>
          </w:p>
          <w:p w:rsidR="00481CDA" w:rsidRDefault="00481CDA" w:rsidP="00FB41BA">
            <w:pPr>
              <w:rPr>
                <w:i/>
                <w:sz w:val="24"/>
                <w:szCs w:val="24"/>
              </w:rPr>
            </w:pPr>
            <w:r w:rsidRPr="00E6187F">
              <w:rPr>
                <w:i/>
                <w:sz w:val="24"/>
                <w:szCs w:val="24"/>
              </w:rPr>
              <w:t>Literature Circle Meeting F</w:t>
            </w:r>
            <w:r w:rsidR="00492427">
              <w:rPr>
                <w:i/>
                <w:sz w:val="24"/>
                <w:szCs w:val="24"/>
              </w:rPr>
              <w:t>our</w:t>
            </w:r>
            <w:r w:rsidR="00E52E3D">
              <w:rPr>
                <w:i/>
                <w:sz w:val="24"/>
                <w:szCs w:val="24"/>
              </w:rPr>
              <w:br/>
            </w:r>
          </w:p>
          <w:p w:rsidR="00FB41BA" w:rsidRDefault="00FB41BA" w:rsidP="00FB41BA">
            <w:pPr>
              <w:rPr>
                <w:i/>
                <w:sz w:val="24"/>
                <w:szCs w:val="24"/>
              </w:rPr>
            </w:pPr>
            <w:r>
              <w:rPr>
                <w:i/>
                <w:sz w:val="24"/>
                <w:szCs w:val="24"/>
              </w:rPr>
              <w:t>RD =</w:t>
            </w:r>
          </w:p>
          <w:p w:rsidR="000236DF" w:rsidRDefault="000236DF" w:rsidP="00FB41BA">
            <w:pPr>
              <w:rPr>
                <w:i/>
                <w:sz w:val="24"/>
                <w:szCs w:val="24"/>
              </w:rPr>
            </w:pPr>
          </w:p>
          <w:p w:rsidR="00A83669" w:rsidRDefault="00A83669" w:rsidP="00FB41BA">
            <w:pPr>
              <w:rPr>
                <w:sz w:val="24"/>
                <w:szCs w:val="24"/>
              </w:rPr>
            </w:pPr>
          </w:p>
          <w:p w:rsidR="00481CDA" w:rsidRPr="007C3C7F" w:rsidRDefault="00A83669" w:rsidP="00FB41BA">
            <w:pPr>
              <w:rPr>
                <w:sz w:val="20"/>
                <w:szCs w:val="20"/>
              </w:rPr>
            </w:pPr>
            <w:r w:rsidRPr="007C3C7F">
              <w:rPr>
                <w:sz w:val="20"/>
                <w:szCs w:val="20"/>
              </w:rPr>
              <w:t>(27 min classes)</w:t>
            </w:r>
          </w:p>
        </w:tc>
        <w:tc>
          <w:tcPr>
            <w:tcW w:w="2250" w:type="dxa"/>
            <w:tcBorders>
              <w:top w:val="single" w:sz="4" w:space="0" w:color="auto"/>
              <w:left w:val="single" w:sz="4" w:space="0" w:color="auto"/>
              <w:bottom w:val="single" w:sz="4" w:space="0" w:color="auto"/>
              <w:right w:val="single" w:sz="4" w:space="0" w:color="auto"/>
            </w:tcBorders>
          </w:tcPr>
          <w:p w:rsidR="00892F28" w:rsidRDefault="00A83669" w:rsidP="00FB41BA">
            <w:pPr>
              <w:rPr>
                <w:i/>
                <w:sz w:val="24"/>
                <w:szCs w:val="24"/>
              </w:rPr>
            </w:pPr>
            <w:r w:rsidRPr="007C3C7F">
              <w:rPr>
                <w:b/>
                <w:sz w:val="24"/>
                <w:szCs w:val="24"/>
              </w:rPr>
              <w:t>5/23</w:t>
            </w:r>
            <w:r w:rsidR="00492427">
              <w:rPr>
                <w:b/>
                <w:sz w:val="24"/>
                <w:szCs w:val="24"/>
              </w:rPr>
              <w:br/>
            </w:r>
            <w:r w:rsidR="00892F28" w:rsidRPr="00E6187F">
              <w:rPr>
                <w:i/>
                <w:sz w:val="24"/>
                <w:szCs w:val="24"/>
              </w:rPr>
              <w:t xml:space="preserve"> Literature Circle Meeting F</w:t>
            </w:r>
            <w:r w:rsidR="00892F28">
              <w:rPr>
                <w:i/>
                <w:sz w:val="24"/>
                <w:szCs w:val="24"/>
              </w:rPr>
              <w:t>our</w:t>
            </w:r>
            <w:r w:rsidR="00E52E3D">
              <w:rPr>
                <w:i/>
                <w:sz w:val="24"/>
                <w:szCs w:val="24"/>
              </w:rPr>
              <w:br/>
            </w:r>
          </w:p>
          <w:p w:rsidR="00FB41BA" w:rsidRDefault="00FB41BA" w:rsidP="00FB41BA">
            <w:pPr>
              <w:rPr>
                <w:i/>
                <w:sz w:val="24"/>
                <w:szCs w:val="24"/>
              </w:rPr>
            </w:pPr>
            <w:r>
              <w:rPr>
                <w:i/>
                <w:sz w:val="24"/>
                <w:szCs w:val="24"/>
              </w:rPr>
              <w:t>RD =</w:t>
            </w:r>
          </w:p>
          <w:p w:rsidR="00481CDA" w:rsidRDefault="00481CDA" w:rsidP="00FB41BA">
            <w:pPr>
              <w:rPr>
                <w:b/>
                <w:sz w:val="24"/>
                <w:szCs w:val="24"/>
              </w:rPr>
            </w:pPr>
          </w:p>
          <w:p w:rsidR="007C3C7F" w:rsidRDefault="007C3C7F" w:rsidP="00FB41BA">
            <w:pPr>
              <w:rPr>
                <w:sz w:val="24"/>
                <w:szCs w:val="24"/>
              </w:rPr>
            </w:pPr>
          </w:p>
          <w:p w:rsidR="00481CDA" w:rsidRPr="007C3C7F" w:rsidRDefault="00A83669" w:rsidP="00FB41BA">
            <w:pPr>
              <w:rPr>
                <w:sz w:val="20"/>
                <w:szCs w:val="20"/>
              </w:rPr>
            </w:pPr>
            <w:r w:rsidRPr="007C3C7F">
              <w:rPr>
                <w:sz w:val="20"/>
                <w:szCs w:val="20"/>
              </w:rPr>
              <w:t>(27 min classes)</w:t>
            </w:r>
          </w:p>
        </w:tc>
        <w:tc>
          <w:tcPr>
            <w:tcW w:w="1980" w:type="dxa"/>
            <w:tcBorders>
              <w:top w:val="single" w:sz="4" w:space="0" w:color="auto"/>
              <w:left w:val="single" w:sz="4" w:space="0" w:color="auto"/>
              <w:bottom w:val="single" w:sz="4" w:space="0" w:color="auto"/>
              <w:right w:val="single" w:sz="4" w:space="0" w:color="auto"/>
            </w:tcBorders>
          </w:tcPr>
          <w:p w:rsidR="00481CDA" w:rsidRPr="007C3C7F" w:rsidRDefault="00481CDA" w:rsidP="00FB41BA">
            <w:pPr>
              <w:rPr>
                <w:b/>
                <w:sz w:val="24"/>
                <w:szCs w:val="24"/>
              </w:rPr>
            </w:pPr>
            <w:r w:rsidRPr="007C3C7F">
              <w:rPr>
                <w:b/>
                <w:sz w:val="24"/>
                <w:szCs w:val="24"/>
              </w:rPr>
              <w:t>5/</w:t>
            </w:r>
            <w:r w:rsidR="00A83669" w:rsidRPr="007C3C7F">
              <w:rPr>
                <w:b/>
                <w:sz w:val="24"/>
                <w:szCs w:val="24"/>
              </w:rPr>
              <w:t>2</w:t>
            </w:r>
            <w:r w:rsidRPr="007C3C7F">
              <w:rPr>
                <w:b/>
                <w:sz w:val="24"/>
                <w:szCs w:val="24"/>
              </w:rPr>
              <w:t>4</w:t>
            </w:r>
          </w:p>
          <w:p w:rsidR="00892F28" w:rsidRDefault="00481CDA" w:rsidP="00FB41BA">
            <w:pPr>
              <w:rPr>
                <w:i/>
                <w:sz w:val="24"/>
                <w:szCs w:val="24"/>
              </w:rPr>
            </w:pPr>
            <w:r w:rsidRPr="00E6187F">
              <w:rPr>
                <w:i/>
                <w:sz w:val="24"/>
                <w:szCs w:val="24"/>
              </w:rPr>
              <w:t xml:space="preserve">Literature Circle Meeting </w:t>
            </w:r>
            <w:r w:rsidR="00492427">
              <w:rPr>
                <w:i/>
                <w:sz w:val="24"/>
                <w:szCs w:val="24"/>
              </w:rPr>
              <w:t>Five</w:t>
            </w:r>
            <w:r w:rsidR="00E52E3D">
              <w:rPr>
                <w:i/>
                <w:sz w:val="24"/>
                <w:szCs w:val="24"/>
              </w:rPr>
              <w:br/>
            </w:r>
          </w:p>
          <w:p w:rsidR="00FB41BA" w:rsidRDefault="00FB41BA" w:rsidP="00FB41BA">
            <w:pPr>
              <w:rPr>
                <w:i/>
                <w:sz w:val="24"/>
                <w:szCs w:val="24"/>
              </w:rPr>
            </w:pPr>
            <w:r>
              <w:rPr>
                <w:i/>
                <w:sz w:val="24"/>
                <w:szCs w:val="24"/>
              </w:rPr>
              <w:t>RD =</w:t>
            </w:r>
          </w:p>
          <w:p w:rsidR="00892F28" w:rsidRDefault="00892F28" w:rsidP="00FB41BA">
            <w:pPr>
              <w:rPr>
                <w:i/>
                <w:sz w:val="24"/>
                <w:szCs w:val="24"/>
              </w:rPr>
            </w:pPr>
          </w:p>
          <w:p w:rsidR="00481CDA" w:rsidRPr="00E6187F" w:rsidRDefault="00481CDA" w:rsidP="00FB41BA">
            <w:pPr>
              <w:rPr>
                <w:i/>
                <w:sz w:val="24"/>
                <w:szCs w:val="24"/>
              </w:rPr>
            </w:pPr>
          </w:p>
        </w:tc>
        <w:tc>
          <w:tcPr>
            <w:tcW w:w="2250" w:type="dxa"/>
            <w:tcBorders>
              <w:top w:val="single" w:sz="4" w:space="0" w:color="auto"/>
              <w:left w:val="single" w:sz="4" w:space="0" w:color="auto"/>
              <w:bottom w:val="single" w:sz="4" w:space="0" w:color="auto"/>
              <w:right w:val="single" w:sz="4" w:space="0" w:color="auto"/>
            </w:tcBorders>
          </w:tcPr>
          <w:p w:rsidR="00892F28" w:rsidRDefault="00481CDA" w:rsidP="00FB41BA">
            <w:pPr>
              <w:rPr>
                <w:i/>
                <w:sz w:val="24"/>
                <w:szCs w:val="24"/>
              </w:rPr>
            </w:pPr>
            <w:r w:rsidRPr="007C3C7F">
              <w:rPr>
                <w:b/>
                <w:sz w:val="24"/>
                <w:szCs w:val="24"/>
              </w:rPr>
              <w:t>5/</w:t>
            </w:r>
            <w:r w:rsidR="00A83669" w:rsidRPr="007C3C7F">
              <w:rPr>
                <w:b/>
                <w:sz w:val="24"/>
                <w:szCs w:val="24"/>
              </w:rPr>
              <w:t>2</w:t>
            </w:r>
            <w:r w:rsidRPr="007C3C7F">
              <w:rPr>
                <w:b/>
                <w:sz w:val="24"/>
                <w:szCs w:val="24"/>
              </w:rPr>
              <w:t>5</w:t>
            </w:r>
            <w:r w:rsidR="00492427">
              <w:rPr>
                <w:b/>
                <w:sz w:val="24"/>
                <w:szCs w:val="24"/>
              </w:rPr>
              <w:br/>
            </w:r>
            <w:r w:rsidR="00892F28" w:rsidRPr="00E6187F">
              <w:rPr>
                <w:i/>
                <w:sz w:val="24"/>
                <w:szCs w:val="24"/>
              </w:rPr>
              <w:t xml:space="preserve"> Literature Circle Meeting </w:t>
            </w:r>
            <w:r w:rsidR="00892F28">
              <w:rPr>
                <w:i/>
                <w:sz w:val="24"/>
                <w:szCs w:val="24"/>
              </w:rPr>
              <w:t>Five</w:t>
            </w:r>
            <w:r w:rsidR="00E52E3D">
              <w:rPr>
                <w:i/>
                <w:sz w:val="24"/>
                <w:szCs w:val="24"/>
              </w:rPr>
              <w:br/>
            </w:r>
          </w:p>
          <w:p w:rsidR="00FB41BA" w:rsidRDefault="00FB41BA" w:rsidP="00FB41BA">
            <w:pPr>
              <w:rPr>
                <w:i/>
                <w:sz w:val="24"/>
                <w:szCs w:val="24"/>
              </w:rPr>
            </w:pPr>
            <w:r>
              <w:rPr>
                <w:i/>
                <w:sz w:val="24"/>
                <w:szCs w:val="24"/>
              </w:rPr>
              <w:t>RD =</w:t>
            </w:r>
          </w:p>
          <w:p w:rsidR="00481CDA" w:rsidRDefault="00481CDA" w:rsidP="00FB41BA">
            <w:pPr>
              <w:rPr>
                <w:b/>
                <w:sz w:val="24"/>
                <w:szCs w:val="24"/>
              </w:rPr>
            </w:pPr>
          </w:p>
          <w:p w:rsidR="00A83669" w:rsidRDefault="00A83669" w:rsidP="00FB41BA">
            <w:pPr>
              <w:rPr>
                <w:sz w:val="24"/>
                <w:szCs w:val="24"/>
              </w:rPr>
            </w:pPr>
          </w:p>
          <w:p w:rsidR="00481CDA" w:rsidRPr="007C3C7F" w:rsidRDefault="00A83669" w:rsidP="00FB41BA">
            <w:pPr>
              <w:rPr>
                <w:sz w:val="20"/>
                <w:szCs w:val="20"/>
              </w:rPr>
            </w:pPr>
            <w:r w:rsidRPr="007C3C7F">
              <w:rPr>
                <w:sz w:val="20"/>
                <w:szCs w:val="20"/>
              </w:rPr>
              <w:t>(27 min classes)</w:t>
            </w:r>
          </w:p>
        </w:tc>
        <w:tc>
          <w:tcPr>
            <w:tcW w:w="2340" w:type="dxa"/>
            <w:tcBorders>
              <w:top w:val="single" w:sz="4" w:space="0" w:color="auto"/>
              <w:left w:val="single" w:sz="4" w:space="0" w:color="auto"/>
              <w:bottom w:val="single" w:sz="4" w:space="0" w:color="auto"/>
              <w:right w:val="single" w:sz="4" w:space="0" w:color="auto"/>
            </w:tcBorders>
          </w:tcPr>
          <w:p w:rsidR="00481CDA" w:rsidRPr="007C3C7F" w:rsidRDefault="00481CDA" w:rsidP="00FB41BA">
            <w:pPr>
              <w:rPr>
                <w:b/>
                <w:sz w:val="24"/>
                <w:szCs w:val="24"/>
              </w:rPr>
            </w:pPr>
            <w:r w:rsidRPr="007C3C7F">
              <w:rPr>
                <w:b/>
                <w:sz w:val="24"/>
                <w:szCs w:val="24"/>
              </w:rPr>
              <w:t>5/</w:t>
            </w:r>
            <w:r w:rsidR="00A83669" w:rsidRPr="007C3C7F">
              <w:rPr>
                <w:b/>
                <w:sz w:val="24"/>
                <w:szCs w:val="24"/>
              </w:rPr>
              <w:t>2</w:t>
            </w:r>
            <w:r w:rsidRPr="007C3C7F">
              <w:rPr>
                <w:b/>
                <w:sz w:val="24"/>
                <w:szCs w:val="24"/>
              </w:rPr>
              <w:t>6</w:t>
            </w:r>
          </w:p>
          <w:p w:rsidR="00892F28" w:rsidRDefault="00481CDA" w:rsidP="00FB41BA">
            <w:pPr>
              <w:rPr>
                <w:i/>
                <w:sz w:val="24"/>
                <w:szCs w:val="24"/>
              </w:rPr>
            </w:pPr>
            <w:r w:rsidRPr="00E6187F">
              <w:rPr>
                <w:i/>
                <w:sz w:val="24"/>
                <w:szCs w:val="24"/>
              </w:rPr>
              <w:t xml:space="preserve">Literature Circle Meeting </w:t>
            </w:r>
            <w:r w:rsidR="00492427">
              <w:rPr>
                <w:i/>
                <w:sz w:val="24"/>
                <w:szCs w:val="24"/>
              </w:rPr>
              <w:t>Six</w:t>
            </w:r>
            <w:r w:rsidR="00E52E3D">
              <w:rPr>
                <w:i/>
                <w:sz w:val="24"/>
                <w:szCs w:val="24"/>
              </w:rPr>
              <w:br/>
            </w:r>
          </w:p>
          <w:p w:rsidR="00FB41BA" w:rsidRDefault="00FB41BA" w:rsidP="00FB41BA">
            <w:pPr>
              <w:rPr>
                <w:i/>
                <w:sz w:val="24"/>
                <w:szCs w:val="24"/>
              </w:rPr>
            </w:pPr>
            <w:r>
              <w:rPr>
                <w:i/>
                <w:sz w:val="24"/>
                <w:szCs w:val="24"/>
              </w:rPr>
              <w:t>RD =</w:t>
            </w:r>
          </w:p>
          <w:p w:rsidR="00892F28" w:rsidRDefault="00892F28" w:rsidP="00FB41BA">
            <w:pPr>
              <w:rPr>
                <w:i/>
                <w:sz w:val="24"/>
                <w:szCs w:val="24"/>
              </w:rPr>
            </w:pPr>
          </w:p>
          <w:p w:rsidR="00A83669" w:rsidRDefault="00A83669" w:rsidP="00FB41BA">
            <w:pPr>
              <w:rPr>
                <w:i/>
                <w:sz w:val="24"/>
                <w:szCs w:val="24"/>
              </w:rPr>
            </w:pPr>
          </w:p>
          <w:p w:rsidR="00481CDA" w:rsidRPr="007C3C7F" w:rsidRDefault="00A83669" w:rsidP="00FB41BA">
            <w:pPr>
              <w:rPr>
                <w:sz w:val="20"/>
                <w:szCs w:val="20"/>
              </w:rPr>
            </w:pPr>
            <w:r w:rsidRPr="007C3C7F">
              <w:rPr>
                <w:sz w:val="20"/>
                <w:szCs w:val="20"/>
              </w:rPr>
              <w:t>(32 min classes)</w:t>
            </w:r>
          </w:p>
        </w:tc>
      </w:tr>
      <w:tr w:rsidR="00481CDA" w:rsidTr="00FB41BA">
        <w:tc>
          <w:tcPr>
            <w:tcW w:w="2268" w:type="dxa"/>
            <w:tcBorders>
              <w:top w:val="single" w:sz="4" w:space="0" w:color="auto"/>
              <w:left w:val="single" w:sz="4" w:space="0" w:color="auto"/>
              <w:bottom w:val="single" w:sz="4" w:space="0" w:color="auto"/>
              <w:right w:val="single" w:sz="4" w:space="0" w:color="auto"/>
            </w:tcBorders>
          </w:tcPr>
          <w:p w:rsidR="00481CDA" w:rsidRPr="007C3C7F" w:rsidRDefault="00481CDA" w:rsidP="00FB41BA">
            <w:pPr>
              <w:rPr>
                <w:b/>
                <w:sz w:val="24"/>
                <w:szCs w:val="24"/>
              </w:rPr>
            </w:pPr>
            <w:r w:rsidRPr="007C3C7F">
              <w:rPr>
                <w:b/>
                <w:sz w:val="24"/>
                <w:szCs w:val="24"/>
              </w:rPr>
              <w:t>5/</w:t>
            </w:r>
            <w:r w:rsidR="00A83669" w:rsidRPr="007C3C7F">
              <w:rPr>
                <w:b/>
                <w:sz w:val="24"/>
                <w:szCs w:val="24"/>
              </w:rPr>
              <w:t>2</w:t>
            </w:r>
            <w:r w:rsidRPr="007C3C7F">
              <w:rPr>
                <w:b/>
                <w:sz w:val="24"/>
                <w:szCs w:val="24"/>
              </w:rPr>
              <w:t>9</w:t>
            </w:r>
          </w:p>
          <w:p w:rsidR="00892F28" w:rsidRPr="00E6187F" w:rsidRDefault="00745193" w:rsidP="00FB41BA">
            <w:pPr>
              <w:rPr>
                <w:i/>
                <w:sz w:val="24"/>
                <w:szCs w:val="24"/>
              </w:rPr>
            </w:pPr>
            <w:r>
              <w:rPr>
                <w:i/>
                <w:sz w:val="24"/>
                <w:szCs w:val="24"/>
              </w:rPr>
              <w:t>No School</w:t>
            </w:r>
          </w:p>
        </w:tc>
        <w:tc>
          <w:tcPr>
            <w:tcW w:w="2250" w:type="dxa"/>
            <w:tcBorders>
              <w:top w:val="single" w:sz="4" w:space="0" w:color="auto"/>
              <w:left w:val="single" w:sz="4" w:space="0" w:color="auto"/>
              <w:bottom w:val="single" w:sz="4" w:space="0" w:color="auto"/>
              <w:right w:val="single" w:sz="4" w:space="0" w:color="auto"/>
            </w:tcBorders>
          </w:tcPr>
          <w:p w:rsidR="00481CDA" w:rsidRPr="007C3C7F" w:rsidRDefault="00481CDA" w:rsidP="00FB41BA">
            <w:pPr>
              <w:rPr>
                <w:b/>
                <w:sz w:val="24"/>
                <w:szCs w:val="24"/>
              </w:rPr>
            </w:pPr>
            <w:r w:rsidRPr="007C3C7F">
              <w:rPr>
                <w:b/>
                <w:sz w:val="24"/>
                <w:szCs w:val="24"/>
              </w:rPr>
              <w:t>5/</w:t>
            </w:r>
            <w:r w:rsidR="00A83669" w:rsidRPr="007C3C7F">
              <w:rPr>
                <w:b/>
                <w:sz w:val="24"/>
                <w:szCs w:val="24"/>
              </w:rPr>
              <w:t>30</w:t>
            </w:r>
          </w:p>
          <w:p w:rsidR="00481CDA" w:rsidRDefault="007C3C7F" w:rsidP="00FB41BA">
            <w:pPr>
              <w:rPr>
                <w:i/>
                <w:sz w:val="24"/>
                <w:szCs w:val="24"/>
              </w:rPr>
            </w:pPr>
            <w:r w:rsidRPr="00E6187F">
              <w:rPr>
                <w:i/>
                <w:sz w:val="24"/>
                <w:szCs w:val="24"/>
              </w:rPr>
              <w:t xml:space="preserve">Literature Circle Meeting </w:t>
            </w:r>
            <w:r w:rsidR="00492427">
              <w:rPr>
                <w:i/>
                <w:sz w:val="24"/>
                <w:szCs w:val="24"/>
              </w:rPr>
              <w:t>Eight</w:t>
            </w:r>
            <w:r w:rsidR="00E52E3D">
              <w:rPr>
                <w:i/>
                <w:sz w:val="24"/>
                <w:szCs w:val="24"/>
              </w:rPr>
              <w:br/>
            </w:r>
          </w:p>
          <w:p w:rsidR="00FB41BA" w:rsidRDefault="00FB41BA" w:rsidP="00FB41BA">
            <w:pPr>
              <w:rPr>
                <w:i/>
                <w:sz w:val="24"/>
                <w:szCs w:val="24"/>
              </w:rPr>
            </w:pPr>
            <w:r>
              <w:rPr>
                <w:i/>
                <w:sz w:val="24"/>
                <w:szCs w:val="24"/>
              </w:rPr>
              <w:t>RD =</w:t>
            </w:r>
          </w:p>
          <w:p w:rsidR="00892F28" w:rsidRDefault="00892F28" w:rsidP="00FB41BA">
            <w:pPr>
              <w:rPr>
                <w:i/>
                <w:sz w:val="24"/>
                <w:szCs w:val="24"/>
              </w:rPr>
            </w:pPr>
          </w:p>
          <w:p w:rsidR="00892F28" w:rsidRPr="00E6187F" w:rsidRDefault="00892F28" w:rsidP="00FB41BA">
            <w:pPr>
              <w:rPr>
                <w:i/>
                <w:sz w:val="24"/>
                <w:szCs w:val="24"/>
              </w:rPr>
            </w:pPr>
          </w:p>
        </w:tc>
        <w:tc>
          <w:tcPr>
            <w:tcW w:w="1980" w:type="dxa"/>
            <w:tcBorders>
              <w:top w:val="single" w:sz="4" w:space="0" w:color="auto"/>
              <w:left w:val="single" w:sz="4" w:space="0" w:color="auto"/>
              <w:bottom w:val="single" w:sz="4" w:space="0" w:color="auto"/>
              <w:right w:val="single" w:sz="4" w:space="0" w:color="auto"/>
            </w:tcBorders>
          </w:tcPr>
          <w:p w:rsidR="00481CDA" w:rsidRPr="007C3C7F" w:rsidRDefault="00481CDA" w:rsidP="00FB41BA">
            <w:pPr>
              <w:rPr>
                <w:b/>
                <w:sz w:val="24"/>
                <w:szCs w:val="24"/>
              </w:rPr>
            </w:pPr>
            <w:r w:rsidRPr="007C3C7F">
              <w:rPr>
                <w:b/>
                <w:sz w:val="24"/>
                <w:szCs w:val="24"/>
              </w:rPr>
              <w:t>5/</w:t>
            </w:r>
            <w:r w:rsidR="00A83669" w:rsidRPr="007C3C7F">
              <w:rPr>
                <w:b/>
                <w:sz w:val="24"/>
                <w:szCs w:val="24"/>
              </w:rPr>
              <w:t>31</w:t>
            </w:r>
          </w:p>
          <w:p w:rsidR="00892F28" w:rsidRDefault="00892F28" w:rsidP="00FB41BA">
            <w:pPr>
              <w:rPr>
                <w:i/>
                <w:sz w:val="24"/>
                <w:szCs w:val="24"/>
              </w:rPr>
            </w:pPr>
          </w:p>
          <w:p w:rsidR="00892F28" w:rsidRDefault="00892F28" w:rsidP="00FB41BA">
            <w:pPr>
              <w:rPr>
                <w:i/>
                <w:sz w:val="24"/>
                <w:szCs w:val="24"/>
              </w:rPr>
            </w:pPr>
          </w:p>
        </w:tc>
        <w:tc>
          <w:tcPr>
            <w:tcW w:w="2250" w:type="dxa"/>
            <w:tcBorders>
              <w:top w:val="single" w:sz="4" w:space="0" w:color="auto"/>
              <w:left w:val="single" w:sz="4" w:space="0" w:color="auto"/>
              <w:bottom w:val="single" w:sz="4" w:space="0" w:color="auto"/>
              <w:right w:val="single" w:sz="4" w:space="0" w:color="auto"/>
            </w:tcBorders>
          </w:tcPr>
          <w:p w:rsidR="00481CDA" w:rsidRPr="007C3C7F" w:rsidRDefault="00A83669" w:rsidP="00FB41BA">
            <w:pPr>
              <w:rPr>
                <w:b/>
                <w:sz w:val="24"/>
                <w:szCs w:val="24"/>
              </w:rPr>
            </w:pPr>
            <w:r w:rsidRPr="007C3C7F">
              <w:rPr>
                <w:b/>
                <w:sz w:val="24"/>
                <w:szCs w:val="24"/>
              </w:rPr>
              <w:t>6/1</w:t>
            </w:r>
          </w:p>
          <w:p w:rsidR="00892F28" w:rsidRDefault="00892F28" w:rsidP="00FB41BA">
            <w:pPr>
              <w:rPr>
                <w:i/>
                <w:sz w:val="24"/>
                <w:szCs w:val="24"/>
              </w:rPr>
            </w:pPr>
          </w:p>
          <w:p w:rsidR="00892F28" w:rsidRPr="007C3C7F" w:rsidRDefault="00892F28" w:rsidP="00FB41BA">
            <w:pPr>
              <w:rPr>
                <w:i/>
                <w:sz w:val="24"/>
                <w:szCs w:val="24"/>
              </w:rPr>
            </w:pPr>
          </w:p>
        </w:tc>
        <w:tc>
          <w:tcPr>
            <w:tcW w:w="2340" w:type="dxa"/>
            <w:tcBorders>
              <w:top w:val="single" w:sz="4" w:space="0" w:color="auto"/>
              <w:left w:val="single" w:sz="4" w:space="0" w:color="auto"/>
              <w:bottom w:val="single" w:sz="4" w:space="0" w:color="auto"/>
              <w:right w:val="single" w:sz="4" w:space="0" w:color="auto"/>
            </w:tcBorders>
          </w:tcPr>
          <w:p w:rsidR="00481CDA" w:rsidRPr="007C3C7F" w:rsidRDefault="00A83669" w:rsidP="00FB41BA">
            <w:pPr>
              <w:rPr>
                <w:b/>
                <w:i/>
                <w:sz w:val="24"/>
                <w:szCs w:val="24"/>
              </w:rPr>
            </w:pPr>
            <w:r w:rsidRPr="007C3C7F">
              <w:rPr>
                <w:b/>
                <w:i/>
                <w:sz w:val="24"/>
                <w:szCs w:val="24"/>
              </w:rPr>
              <w:t>6/2</w:t>
            </w:r>
          </w:p>
          <w:p w:rsidR="005934DA" w:rsidRDefault="00FB41BA" w:rsidP="00FB41BA">
            <w:pPr>
              <w:rPr>
                <w:i/>
                <w:sz w:val="24"/>
                <w:szCs w:val="24"/>
              </w:rPr>
            </w:pPr>
            <w:r>
              <w:rPr>
                <w:i/>
                <w:sz w:val="24"/>
                <w:szCs w:val="24"/>
              </w:rPr>
              <w:br/>
            </w:r>
            <w:r w:rsidR="005934DA">
              <w:rPr>
                <w:i/>
                <w:sz w:val="24"/>
                <w:szCs w:val="24"/>
              </w:rPr>
              <w:br/>
            </w:r>
          </w:p>
          <w:p w:rsidR="00A83669" w:rsidRPr="005934DA" w:rsidRDefault="00FB41BA" w:rsidP="00FB41BA">
            <w:pPr>
              <w:rPr>
                <w:sz w:val="20"/>
                <w:szCs w:val="20"/>
              </w:rPr>
            </w:pPr>
            <w:r w:rsidRPr="005934DA">
              <w:rPr>
                <w:sz w:val="20"/>
                <w:szCs w:val="20"/>
              </w:rPr>
              <w:t xml:space="preserve"> </w:t>
            </w:r>
            <w:r w:rsidR="005934DA" w:rsidRPr="005934DA">
              <w:rPr>
                <w:sz w:val="20"/>
                <w:szCs w:val="20"/>
              </w:rPr>
              <w:t>(25 min classes)</w:t>
            </w:r>
          </w:p>
        </w:tc>
      </w:tr>
      <w:tr w:rsidR="00A83669" w:rsidTr="00FB41BA">
        <w:tc>
          <w:tcPr>
            <w:tcW w:w="2268" w:type="dxa"/>
            <w:tcBorders>
              <w:top w:val="single" w:sz="4" w:space="0" w:color="auto"/>
              <w:left w:val="single" w:sz="4" w:space="0" w:color="auto"/>
              <w:bottom w:val="single" w:sz="4" w:space="0" w:color="auto"/>
              <w:right w:val="single" w:sz="4" w:space="0" w:color="auto"/>
            </w:tcBorders>
          </w:tcPr>
          <w:p w:rsidR="00A83669" w:rsidRDefault="00A83669" w:rsidP="00FB41BA">
            <w:pPr>
              <w:rPr>
                <w:b/>
                <w:sz w:val="24"/>
                <w:szCs w:val="24"/>
              </w:rPr>
            </w:pPr>
            <w:r w:rsidRPr="007C3C7F">
              <w:rPr>
                <w:b/>
                <w:sz w:val="24"/>
                <w:szCs w:val="24"/>
              </w:rPr>
              <w:t>6/5</w:t>
            </w:r>
          </w:p>
          <w:p w:rsidR="00A83669" w:rsidRDefault="00A83669" w:rsidP="00FB41BA">
            <w:pPr>
              <w:rPr>
                <w:sz w:val="24"/>
                <w:szCs w:val="24"/>
              </w:rPr>
            </w:pPr>
          </w:p>
        </w:tc>
        <w:tc>
          <w:tcPr>
            <w:tcW w:w="2250" w:type="dxa"/>
            <w:tcBorders>
              <w:top w:val="single" w:sz="4" w:space="0" w:color="auto"/>
              <w:left w:val="single" w:sz="4" w:space="0" w:color="auto"/>
              <w:bottom w:val="single" w:sz="4" w:space="0" w:color="auto"/>
              <w:right w:val="single" w:sz="4" w:space="0" w:color="auto"/>
            </w:tcBorders>
          </w:tcPr>
          <w:p w:rsidR="00A83669" w:rsidRPr="007C3C7F" w:rsidRDefault="00A83669" w:rsidP="00FB41BA">
            <w:pPr>
              <w:rPr>
                <w:b/>
                <w:sz w:val="24"/>
                <w:szCs w:val="24"/>
              </w:rPr>
            </w:pPr>
            <w:r w:rsidRPr="007C3C7F">
              <w:rPr>
                <w:b/>
                <w:sz w:val="24"/>
                <w:szCs w:val="24"/>
              </w:rPr>
              <w:t>6/6</w:t>
            </w:r>
          </w:p>
          <w:p w:rsidR="00A83669" w:rsidRDefault="00A83669" w:rsidP="00FB41BA">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83669" w:rsidRDefault="00A83669" w:rsidP="00FB41BA">
            <w:pPr>
              <w:rPr>
                <w:b/>
                <w:sz w:val="24"/>
                <w:szCs w:val="24"/>
              </w:rPr>
            </w:pPr>
            <w:r w:rsidRPr="007C3C7F">
              <w:rPr>
                <w:b/>
                <w:sz w:val="24"/>
                <w:szCs w:val="24"/>
              </w:rPr>
              <w:t>6/7</w:t>
            </w:r>
          </w:p>
          <w:p w:rsidR="00FB41BA" w:rsidRDefault="00FB41BA" w:rsidP="00FB41BA">
            <w:pPr>
              <w:rPr>
                <w:b/>
                <w:sz w:val="24"/>
                <w:szCs w:val="24"/>
              </w:rPr>
            </w:pPr>
          </w:p>
          <w:p w:rsidR="00A83669" w:rsidRPr="007C3C7F" w:rsidRDefault="00FB41BA" w:rsidP="00FB41BA">
            <w:pPr>
              <w:rPr>
                <w:i/>
                <w:sz w:val="24"/>
                <w:szCs w:val="24"/>
              </w:rPr>
            </w:pPr>
            <w:r>
              <w:rPr>
                <w:b/>
                <w:sz w:val="24"/>
                <w:szCs w:val="24"/>
              </w:rPr>
              <w:br/>
            </w:r>
          </w:p>
        </w:tc>
        <w:tc>
          <w:tcPr>
            <w:tcW w:w="2250" w:type="dxa"/>
            <w:tcBorders>
              <w:top w:val="single" w:sz="4" w:space="0" w:color="auto"/>
              <w:left w:val="single" w:sz="4" w:space="0" w:color="auto"/>
              <w:bottom w:val="single" w:sz="4" w:space="0" w:color="auto"/>
              <w:right w:val="single" w:sz="4" w:space="0" w:color="auto"/>
            </w:tcBorders>
          </w:tcPr>
          <w:p w:rsidR="00A83669" w:rsidRPr="007C3C7F" w:rsidRDefault="00A83669" w:rsidP="00FB41BA">
            <w:pPr>
              <w:rPr>
                <w:b/>
                <w:sz w:val="24"/>
                <w:szCs w:val="24"/>
              </w:rPr>
            </w:pPr>
            <w:r w:rsidRPr="007C3C7F">
              <w:rPr>
                <w:b/>
                <w:sz w:val="24"/>
                <w:szCs w:val="24"/>
              </w:rPr>
              <w:t>6/8</w:t>
            </w:r>
          </w:p>
          <w:p w:rsidR="00A83669" w:rsidRDefault="00A83669" w:rsidP="00FB41BA">
            <w:pPr>
              <w:rPr>
                <w:i/>
                <w:sz w:val="24"/>
                <w:szCs w:val="24"/>
              </w:rPr>
            </w:pPr>
          </w:p>
          <w:p w:rsidR="00FB41BA" w:rsidRPr="007C3C7F" w:rsidRDefault="00FB41BA" w:rsidP="00FB41BA">
            <w:pPr>
              <w:rPr>
                <w:i/>
                <w:sz w:val="24"/>
                <w:szCs w:val="24"/>
              </w:rPr>
            </w:pPr>
          </w:p>
        </w:tc>
        <w:tc>
          <w:tcPr>
            <w:tcW w:w="2340" w:type="dxa"/>
            <w:tcBorders>
              <w:top w:val="single" w:sz="4" w:space="0" w:color="auto"/>
              <w:left w:val="single" w:sz="4" w:space="0" w:color="auto"/>
              <w:bottom w:val="single" w:sz="4" w:space="0" w:color="auto"/>
              <w:right w:val="single" w:sz="4" w:space="0" w:color="auto"/>
            </w:tcBorders>
          </w:tcPr>
          <w:p w:rsidR="00A83669" w:rsidRPr="007C3C7F" w:rsidRDefault="00A83669" w:rsidP="00FB41BA">
            <w:pPr>
              <w:rPr>
                <w:b/>
                <w:sz w:val="24"/>
                <w:szCs w:val="24"/>
              </w:rPr>
            </w:pPr>
            <w:r w:rsidRPr="007C3C7F">
              <w:rPr>
                <w:b/>
                <w:sz w:val="24"/>
                <w:szCs w:val="24"/>
              </w:rPr>
              <w:t>6/9</w:t>
            </w:r>
          </w:p>
          <w:p w:rsidR="00A83669" w:rsidRPr="00A83669" w:rsidRDefault="00FB41BA" w:rsidP="00FB41BA">
            <w:pPr>
              <w:rPr>
                <w:sz w:val="24"/>
                <w:szCs w:val="24"/>
              </w:rPr>
            </w:pPr>
            <w:r>
              <w:rPr>
                <w:sz w:val="24"/>
                <w:szCs w:val="24"/>
              </w:rPr>
              <w:br/>
            </w:r>
          </w:p>
        </w:tc>
      </w:tr>
      <w:tr w:rsidR="00A83669" w:rsidTr="00FB41BA">
        <w:tc>
          <w:tcPr>
            <w:tcW w:w="2268" w:type="dxa"/>
            <w:tcBorders>
              <w:top w:val="single" w:sz="4" w:space="0" w:color="auto"/>
              <w:left w:val="single" w:sz="4" w:space="0" w:color="auto"/>
              <w:bottom w:val="single" w:sz="4" w:space="0" w:color="auto"/>
              <w:right w:val="single" w:sz="4" w:space="0" w:color="auto"/>
            </w:tcBorders>
          </w:tcPr>
          <w:p w:rsidR="00A83669" w:rsidRPr="007C3C7F" w:rsidRDefault="00A83669" w:rsidP="00FB41BA">
            <w:pPr>
              <w:rPr>
                <w:b/>
                <w:sz w:val="24"/>
                <w:szCs w:val="24"/>
              </w:rPr>
            </w:pPr>
            <w:r w:rsidRPr="007C3C7F">
              <w:rPr>
                <w:b/>
                <w:sz w:val="24"/>
                <w:szCs w:val="24"/>
              </w:rPr>
              <w:t>6/12</w:t>
            </w:r>
          </w:p>
          <w:p w:rsidR="00A83669" w:rsidRDefault="00A83669" w:rsidP="00FB41BA">
            <w:pPr>
              <w:rPr>
                <w:sz w:val="24"/>
                <w:szCs w:val="24"/>
              </w:rPr>
            </w:pPr>
            <w:r>
              <w:rPr>
                <w:sz w:val="24"/>
                <w:szCs w:val="24"/>
              </w:rPr>
              <w:t>1/2</w:t>
            </w:r>
            <w:r w:rsidRPr="00A83669">
              <w:rPr>
                <w:sz w:val="24"/>
                <w:szCs w:val="24"/>
                <w:vertAlign w:val="superscript"/>
              </w:rPr>
              <w:t>nd</w:t>
            </w:r>
            <w:r>
              <w:rPr>
                <w:sz w:val="24"/>
                <w:szCs w:val="24"/>
              </w:rPr>
              <w:t xml:space="preserve"> period only</w:t>
            </w:r>
            <w:r w:rsidR="007C3C7F">
              <w:rPr>
                <w:sz w:val="24"/>
                <w:szCs w:val="24"/>
              </w:rPr>
              <w:t xml:space="preserve"> (graduation)</w:t>
            </w:r>
          </w:p>
        </w:tc>
        <w:tc>
          <w:tcPr>
            <w:tcW w:w="2250" w:type="dxa"/>
            <w:tcBorders>
              <w:top w:val="single" w:sz="4" w:space="0" w:color="auto"/>
              <w:left w:val="single" w:sz="4" w:space="0" w:color="auto"/>
              <w:bottom w:val="single" w:sz="4" w:space="0" w:color="auto"/>
              <w:right w:val="single" w:sz="4" w:space="0" w:color="auto"/>
            </w:tcBorders>
          </w:tcPr>
          <w:p w:rsidR="00A83669" w:rsidRDefault="00A83669" w:rsidP="00FB41BA">
            <w:pPr>
              <w:rPr>
                <w:b/>
                <w:sz w:val="24"/>
                <w:szCs w:val="24"/>
              </w:rPr>
            </w:pPr>
            <w:r w:rsidRPr="007C3C7F">
              <w:rPr>
                <w:b/>
                <w:sz w:val="24"/>
                <w:szCs w:val="24"/>
              </w:rPr>
              <w:t>6/13</w:t>
            </w:r>
          </w:p>
          <w:p w:rsidR="007C3C7F" w:rsidRPr="007C3C7F" w:rsidRDefault="007C3C7F" w:rsidP="00FB41BA">
            <w:pPr>
              <w:rPr>
                <w:i/>
                <w:sz w:val="24"/>
                <w:szCs w:val="24"/>
              </w:rPr>
            </w:pPr>
          </w:p>
        </w:tc>
        <w:tc>
          <w:tcPr>
            <w:tcW w:w="1980" w:type="dxa"/>
            <w:tcBorders>
              <w:top w:val="single" w:sz="4" w:space="0" w:color="auto"/>
              <w:left w:val="single" w:sz="4" w:space="0" w:color="auto"/>
              <w:bottom w:val="single" w:sz="4" w:space="0" w:color="auto"/>
              <w:right w:val="single" w:sz="4" w:space="0" w:color="auto"/>
            </w:tcBorders>
          </w:tcPr>
          <w:p w:rsidR="00A83669" w:rsidRDefault="00A83669" w:rsidP="00FB41BA">
            <w:pPr>
              <w:rPr>
                <w:b/>
                <w:sz w:val="24"/>
                <w:szCs w:val="24"/>
              </w:rPr>
            </w:pPr>
            <w:r w:rsidRPr="007C3C7F">
              <w:rPr>
                <w:b/>
                <w:sz w:val="24"/>
                <w:szCs w:val="24"/>
              </w:rPr>
              <w:t>6/14</w:t>
            </w:r>
          </w:p>
          <w:p w:rsidR="007C3C7F" w:rsidRPr="007C3C7F" w:rsidRDefault="007C3C7F" w:rsidP="00FB41BA">
            <w:pPr>
              <w:rPr>
                <w:i/>
                <w:sz w:val="24"/>
                <w:szCs w:val="24"/>
              </w:rPr>
            </w:pPr>
            <w:r w:rsidRPr="007C3C7F">
              <w:rPr>
                <w:i/>
                <w:sz w:val="24"/>
                <w:szCs w:val="24"/>
              </w:rPr>
              <w:t>Review</w:t>
            </w:r>
          </w:p>
        </w:tc>
        <w:tc>
          <w:tcPr>
            <w:tcW w:w="2250" w:type="dxa"/>
            <w:tcBorders>
              <w:top w:val="single" w:sz="4" w:space="0" w:color="auto"/>
              <w:left w:val="single" w:sz="4" w:space="0" w:color="auto"/>
              <w:bottom w:val="single" w:sz="4" w:space="0" w:color="auto"/>
              <w:right w:val="single" w:sz="4" w:space="0" w:color="auto"/>
            </w:tcBorders>
          </w:tcPr>
          <w:p w:rsidR="00A83669" w:rsidRPr="007C3C7F" w:rsidRDefault="00A83669" w:rsidP="00FB41BA">
            <w:pPr>
              <w:rPr>
                <w:b/>
                <w:sz w:val="24"/>
                <w:szCs w:val="24"/>
              </w:rPr>
            </w:pPr>
            <w:r w:rsidRPr="007C3C7F">
              <w:rPr>
                <w:b/>
                <w:sz w:val="24"/>
                <w:szCs w:val="24"/>
              </w:rPr>
              <w:t>6/15</w:t>
            </w:r>
          </w:p>
          <w:p w:rsidR="00A83669" w:rsidRDefault="00A83669" w:rsidP="00FB41BA">
            <w:pPr>
              <w:rPr>
                <w:sz w:val="24"/>
                <w:szCs w:val="24"/>
              </w:rPr>
            </w:pPr>
            <w:r>
              <w:rPr>
                <w:sz w:val="24"/>
                <w:szCs w:val="24"/>
              </w:rPr>
              <w:t>Finals 5/6</w:t>
            </w:r>
          </w:p>
        </w:tc>
        <w:tc>
          <w:tcPr>
            <w:tcW w:w="2340" w:type="dxa"/>
            <w:tcBorders>
              <w:top w:val="single" w:sz="4" w:space="0" w:color="auto"/>
              <w:left w:val="single" w:sz="4" w:space="0" w:color="auto"/>
              <w:bottom w:val="single" w:sz="4" w:space="0" w:color="auto"/>
              <w:right w:val="single" w:sz="4" w:space="0" w:color="auto"/>
            </w:tcBorders>
          </w:tcPr>
          <w:p w:rsidR="00A83669" w:rsidRPr="007C3C7F" w:rsidRDefault="00A83669" w:rsidP="00FB41BA">
            <w:pPr>
              <w:rPr>
                <w:b/>
                <w:sz w:val="24"/>
                <w:szCs w:val="24"/>
              </w:rPr>
            </w:pPr>
            <w:r w:rsidRPr="007C3C7F">
              <w:rPr>
                <w:b/>
                <w:sz w:val="24"/>
                <w:szCs w:val="24"/>
              </w:rPr>
              <w:t>6/16</w:t>
            </w:r>
          </w:p>
          <w:p w:rsidR="00A83669" w:rsidRDefault="00A83669" w:rsidP="00FB41BA">
            <w:pPr>
              <w:rPr>
                <w:sz w:val="24"/>
                <w:szCs w:val="24"/>
              </w:rPr>
            </w:pPr>
            <w:r>
              <w:rPr>
                <w:sz w:val="24"/>
                <w:szCs w:val="24"/>
              </w:rPr>
              <w:t xml:space="preserve">Finals </w:t>
            </w:r>
            <w:r w:rsidR="00E52E3D">
              <w:rPr>
                <w:sz w:val="24"/>
                <w:szCs w:val="24"/>
              </w:rPr>
              <w:t>3/4</w:t>
            </w:r>
            <w:r w:rsidR="00FB41BA">
              <w:rPr>
                <w:sz w:val="24"/>
                <w:szCs w:val="24"/>
              </w:rPr>
              <w:br/>
            </w:r>
          </w:p>
          <w:p w:rsidR="00A83669" w:rsidRPr="00A83669" w:rsidRDefault="00A83669" w:rsidP="00FB41BA">
            <w:pPr>
              <w:rPr>
                <w:sz w:val="24"/>
                <w:szCs w:val="24"/>
              </w:rPr>
            </w:pPr>
          </w:p>
        </w:tc>
      </w:tr>
      <w:tr w:rsidR="00E52E3D" w:rsidTr="000E7501">
        <w:tc>
          <w:tcPr>
            <w:tcW w:w="2268" w:type="dxa"/>
            <w:tcBorders>
              <w:top w:val="single" w:sz="4" w:space="0" w:color="auto"/>
              <w:left w:val="single" w:sz="4" w:space="0" w:color="auto"/>
              <w:bottom w:val="single" w:sz="4" w:space="0" w:color="auto"/>
              <w:right w:val="single" w:sz="4" w:space="0" w:color="auto"/>
            </w:tcBorders>
          </w:tcPr>
          <w:p w:rsidR="00E52E3D" w:rsidRPr="007C3C7F" w:rsidRDefault="00E52E3D" w:rsidP="00FB41BA">
            <w:pPr>
              <w:rPr>
                <w:b/>
                <w:sz w:val="24"/>
                <w:szCs w:val="24"/>
              </w:rPr>
            </w:pPr>
            <w:r w:rsidRPr="007C3C7F">
              <w:rPr>
                <w:b/>
                <w:sz w:val="24"/>
                <w:szCs w:val="24"/>
              </w:rPr>
              <w:t>6/19</w:t>
            </w:r>
          </w:p>
          <w:p w:rsidR="00E52E3D" w:rsidRDefault="00E52E3D" w:rsidP="00FB41BA">
            <w:pPr>
              <w:rPr>
                <w:sz w:val="24"/>
                <w:szCs w:val="24"/>
              </w:rPr>
            </w:pPr>
            <w:r>
              <w:rPr>
                <w:sz w:val="24"/>
                <w:szCs w:val="24"/>
              </w:rPr>
              <w:t>Finals 1/2</w:t>
            </w:r>
          </w:p>
        </w:tc>
        <w:tc>
          <w:tcPr>
            <w:tcW w:w="2250" w:type="dxa"/>
            <w:tcBorders>
              <w:top w:val="single" w:sz="4" w:space="0" w:color="auto"/>
              <w:left w:val="single" w:sz="4" w:space="0" w:color="auto"/>
              <w:bottom w:val="single" w:sz="4" w:space="0" w:color="auto"/>
              <w:right w:val="single" w:sz="4" w:space="0" w:color="auto"/>
            </w:tcBorders>
          </w:tcPr>
          <w:p w:rsidR="00E52E3D" w:rsidRPr="007C3C7F" w:rsidRDefault="00E52E3D" w:rsidP="00FB41BA">
            <w:pPr>
              <w:rPr>
                <w:b/>
                <w:sz w:val="24"/>
                <w:szCs w:val="24"/>
              </w:rPr>
            </w:pPr>
            <w:r w:rsidRPr="007C3C7F">
              <w:rPr>
                <w:b/>
                <w:sz w:val="24"/>
                <w:szCs w:val="24"/>
              </w:rPr>
              <w:t>6/20</w:t>
            </w:r>
          </w:p>
          <w:p w:rsidR="00E52E3D" w:rsidRDefault="00E52E3D" w:rsidP="00FB41BA">
            <w:pPr>
              <w:rPr>
                <w:sz w:val="24"/>
                <w:szCs w:val="24"/>
              </w:rPr>
            </w:pPr>
            <w:r>
              <w:rPr>
                <w:sz w:val="24"/>
                <w:szCs w:val="24"/>
              </w:rPr>
              <w:t xml:space="preserve">Last Day of School </w:t>
            </w:r>
            <w:r w:rsidRPr="00492427">
              <w:rPr>
                <w:sz w:val="24"/>
                <w:szCs w:val="24"/>
              </w:rPr>
              <w:sym w:font="Wingdings" w:char="F04A"/>
            </w:r>
            <w:r>
              <w:rPr>
                <w:sz w:val="24"/>
                <w:szCs w:val="24"/>
              </w:rPr>
              <w:br/>
            </w:r>
          </w:p>
        </w:tc>
        <w:tc>
          <w:tcPr>
            <w:tcW w:w="6570" w:type="dxa"/>
            <w:gridSpan w:val="3"/>
            <w:tcBorders>
              <w:top w:val="single" w:sz="4" w:space="0" w:color="auto"/>
              <w:left w:val="single" w:sz="4" w:space="0" w:color="auto"/>
              <w:bottom w:val="single" w:sz="4" w:space="0" w:color="auto"/>
              <w:right w:val="single" w:sz="4" w:space="0" w:color="auto"/>
            </w:tcBorders>
          </w:tcPr>
          <w:p w:rsidR="00E52E3D" w:rsidRDefault="00E52E3D" w:rsidP="00FB41BA">
            <w:pPr>
              <w:rPr>
                <w:sz w:val="24"/>
                <w:szCs w:val="24"/>
              </w:rPr>
            </w:pPr>
          </w:p>
        </w:tc>
      </w:tr>
    </w:tbl>
    <w:p w:rsidR="00C17DD0" w:rsidRPr="00E6187F" w:rsidRDefault="00481CDA" w:rsidP="00481CDA">
      <w:pPr>
        <w:jc w:val="center"/>
        <w:rPr>
          <w:rFonts w:ascii="Forte" w:hAnsi="Forte"/>
          <w:sz w:val="24"/>
        </w:rPr>
      </w:pPr>
      <w:r w:rsidRPr="00E6187F">
        <w:rPr>
          <w:rFonts w:ascii="Forte" w:hAnsi="Forte"/>
          <w:sz w:val="32"/>
        </w:rPr>
        <w:t>Lit</w:t>
      </w:r>
      <w:r w:rsidR="00981EBB" w:rsidRPr="00E6187F">
        <w:rPr>
          <w:rFonts w:ascii="Forte" w:hAnsi="Forte"/>
          <w:sz w:val="32"/>
        </w:rPr>
        <w:t>erature</w:t>
      </w:r>
      <w:r w:rsidRPr="00E6187F">
        <w:rPr>
          <w:rFonts w:ascii="Forte" w:hAnsi="Forte"/>
          <w:sz w:val="32"/>
        </w:rPr>
        <w:t xml:space="preserve"> Circles Planning Calendar </w:t>
      </w:r>
      <w:r w:rsidRPr="00E6187F">
        <w:rPr>
          <w:rFonts w:ascii="Forte" w:hAnsi="Forte"/>
          <w:sz w:val="28"/>
        </w:rPr>
        <w:br/>
      </w:r>
      <w:r w:rsidR="00FB41BA" w:rsidRPr="00FB41BA">
        <w:rPr>
          <w:rFonts w:asciiTheme="majorHAnsi" w:hAnsiTheme="majorHAnsi"/>
          <w:sz w:val="24"/>
        </w:rPr>
        <w:t>3</w:t>
      </w:r>
      <w:r w:rsidR="00FB41BA" w:rsidRPr="00FB41BA">
        <w:rPr>
          <w:rFonts w:asciiTheme="majorHAnsi" w:hAnsiTheme="majorHAnsi"/>
          <w:sz w:val="24"/>
          <w:vertAlign w:val="superscript"/>
        </w:rPr>
        <w:t>rd</w:t>
      </w:r>
      <w:r w:rsidR="00FB41BA" w:rsidRPr="00FB41BA">
        <w:rPr>
          <w:rFonts w:asciiTheme="majorHAnsi" w:hAnsiTheme="majorHAnsi"/>
          <w:sz w:val="24"/>
        </w:rPr>
        <w:t xml:space="preserve"> Period </w:t>
      </w:r>
      <w:proofErr w:type="gramStart"/>
      <w:r w:rsidR="00FB41BA" w:rsidRPr="00FB41BA">
        <w:rPr>
          <w:rFonts w:asciiTheme="majorHAnsi" w:hAnsiTheme="majorHAnsi"/>
          <w:i/>
          <w:sz w:val="24"/>
        </w:rPr>
        <w:t>The</w:t>
      </w:r>
      <w:proofErr w:type="gramEnd"/>
      <w:r w:rsidR="00FB41BA" w:rsidRPr="00FB41BA">
        <w:rPr>
          <w:rFonts w:asciiTheme="majorHAnsi" w:hAnsiTheme="majorHAnsi"/>
          <w:i/>
          <w:sz w:val="24"/>
        </w:rPr>
        <w:t xml:space="preserve"> Things They Carried</w:t>
      </w:r>
      <w:r w:rsidR="00FB41BA" w:rsidRPr="00FB41BA">
        <w:rPr>
          <w:rFonts w:asciiTheme="majorHAnsi" w:hAnsiTheme="majorHAnsi"/>
          <w:sz w:val="24"/>
        </w:rPr>
        <w:t xml:space="preserve"> by Tim O’Brien</w:t>
      </w:r>
    </w:p>
    <w:p w:rsidR="00981EBB" w:rsidRDefault="00981EBB" w:rsidP="00481CDA">
      <w:pPr>
        <w:jc w:val="center"/>
        <w:rPr>
          <w:rFonts w:ascii="Rockwell" w:hAnsi="Rockwell"/>
          <w:sz w:val="24"/>
        </w:rPr>
      </w:pPr>
      <w:r w:rsidRPr="00E6187F">
        <w:rPr>
          <w:rFonts w:ascii="Forte" w:hAnsi="Forte"/>
          <w:sz w:val="24"/>
        </w:rPr>
        <w:t>Our Novel is</w:t>
      </w:r>
      <w:r>
        <w:rPr>
          <w:rFonts w:ascii="Rockwell" w:hAnsi="Rockwell"/>
          <w:sz w:val="24"/>
        </w:rPr>
        <w:t xml:space="preserve"> _____________________________ </w:t>
      </w:r>
      <w:r w:rsidRPr="00E6187F">
        <w:rPr>
          <w:rFonts w:ascii="Forte" w:hAnsi="Forte"/>
          <w:sz w:val="24"/>
        </w:rPr>
        <w:t xml:space="preserve">by </w:t>
      </w:r>
      <w:r>
        <w:rPr>
          <w:rFonts w:ascii="Rockwell" w:hAnsi="Rockwell"/>
          <w:sz w:val="24"/>
        </w:rPr>
        <w:t>___________</w:t>
      </w:r>
      <w:r w:rsidR="00E6187F">
        <w:rPr>
          <w:rFonts w:ascii="Rockwell" w:hAnsi="Rockwell"/>
          <w:sz w:val="24"/>
        </w:rPr>
        <w:t>_____</w:t>
      </w:r>
      <w:r>
        <w:rPr>
          <w:rFonts w:ascii="Rockwell" w:hAnsi="Rockwell"/>
          <w:sz w:val="24"/>
        </w:rPr>
        <w:t>______</w:t>
      </w:r>
    </w:p>
    <w:p w:rsidR="00481CDA" w:rsidRPr="00E6187F" w:rsidRDefault="00E52E3D" w:rsidP="00481CDA">
      <w:pPr>
        <w:jc w:val="center"/>
        <w:rPr>
          <w:sz w:val="24"/>
        </w:rPr>
      </w:pPr>
      <w:r>
        <w:rPr>
          <w:sz w:val="24"/>
        </w:rPr>
        <w:br/>
      </w:r>
      <w:r w:rsidR="00481CDA" w:rsidRPr="00E6187F">
        <w:rPr>
          <w:sz w:val="24"/>
        </w:rPr>
        <w:t xml:space="preserve">Group Members AND </w:t>
      </w:r>
      <w:r>
        <w:rPr>
          <w:sz w:val="24"/>
        </w:rPr>
        <w:t>Contact Info</w:t>
      </w:r>
      <w:r w:rsidR="00481CDA" w:rsidRPr="00E6187F">
        <w:rPr>
          <w:sz w:val="24"/>
        </w:rPr>
        <w:t>:</w:t>
      </w:r>
    </w:p>
    <w:p w:rsidR="00481CDA" w:rsidRDefault="00E52E3D" w:rsidP="00C17DD0">
      <w:pPr>
        <w:pStyle w:val="ListParagraph"/>
        <w:numPr>
          <w:ilvl w:val="0"/>
          <w:numId w:val="1"/>
        </w:numPr>
        <w:tabs>
          <w:tab w:val="left" w:pos="1274"/>
        </w:tabs>
        <w:rPr>
          <w:rFonts w:ascii="Rockwell" w:hAnsi="Rockwell"/>
          <w:sz w:val="24"/>
        </w:rPr>
      </w:pPr>
      <w:r>
        <w:rPr>
          <w:rFonts w:ascii="Rockwell" w:hAnsi="Rockwell"/>
          <w:sz w:val="24"/>
        </w:rPr>
        <w:t>____________________________</w:t>
      </w:r>
      <w:r w:rsidR="00481CDA">
        <w:rPr>
          <w:rFonts w:ascii="Rockwell" w:hAnsi="Rockwell"/>
          <w:sz w:val="24"/>
        </w:rPr>
        <w:t>_</w:t>
      </w:r>
      <w:r w:rsidR="00E6187F">
        <w:rPr>
          <w:rFonts w:ascii="Rockwell" w:hAnsi="Rockwell"/>
          <w:sz w:val="24"/>
        </w:rPr>
        <w:t xml:space="preserve">/ </w:t>
      </w:r>
      <w:r w:rsidR="00481CDA">
        <w:rPr>
          <w:rFonts w:ascii="Rockwell" w:hAnsi="Rockwell"/>
          <w:sz w:val="24"/>
        </w:rPr>
        <w:t>______</w:t>
      </w:r>
      <w:r w:rsidR="00E6187F">
        <w:rPr>
          <w:rFonts w:ascii="Rockwell" w:hAnsi="Rockwell"/>
          <w:sz w:val="24"/>
        </w:rPr>
        <w:t>____________________</w:t>
      </w:r>
      <w:r w:rsidR="00481CDA">
        <w:rPr>
          <w:rFonts w:ascii="Rockwell" w:hAnsi="Rockwell"/>
          <w:sz w:val="24"/>
        </w:rPr>
        <w:t>__________________________</w:t>
      </w:r>
    </w:p>
    <w:p w:rsidR="00481CDA" w:rsidRDefault="00E52E3D" w:rsidP="00C17DD0">
      <w:pPr>
        <w:pStyle w:val="ListParagraph"/>
        <w:numPr>
          <w:ilvl w:val="0"/>
          <w:numId w:val="1"/>
        </w:numPr>
        <w:tabs>
          <w:tab w:val="left" w:pos="1274"/>
        </w:tabs>
        <w:rPr>
          <w:rFonts w:ascii="Rockwell" w:hAnsi="Rockwell"/>
          <w:sz w:val="24"/>
        </w:rPr>
      </w:pPr>
      <w:r>
        <w:rPr>
          <w:rFonts w:ascii="Rockwell" w:hAnsi="Rockwell"/>
          <w:sz w:val="24"/>
        </w:rPr>
        <w:t>___________________________</w:t>
      </w:r>
      <w:r w:rsidR="00481CDA">
        <w:rPr>
          <w:rFonts w:ascii="Rockwell" w:hAnsi="Rockwell"/>
          <w:sz w:val="24"/>
        </w:rPr>
        <w:t>__</w:t>
      </w:r>
      <w:r w:rsidR="00E6187F">
        <w:rPr>
          <w:rFonts w:ascii="Rockwell" w:hAnsi="Rockwell"/>
          <w:sz w:val="24"/>
        </w:rPr>
        <w:t>/____________________________________________________</w:t>
      </w:r>
    </w:p>
    <w:p w:rsidR="00481CDA" w:rsidRDefault="00E52E3D" w:rsidP="00C17DD0">
      <w:pPr>
        <w:pStyle w:val="ListParagraph"/>
        <w:numPr>
          <w:ilvl w:val="0"/>
          <w:numId w:val="1"/>
        </w:numPr>
        <w:tabs>
          <w:tab w:val="left" w:pos="1274"/>
        </w:tabs>
        <w:rPr>
          <w:rFonts w:ascii="Rockwell" w:hAnsi="Rockwell"/>
          <w:sz w:val="24"/>
        </w:rPr>
      </w:pPr>
      <w:r>
        <w:rPr>
          <w:rFonts w:ascii="Rockwell" w:hAnsi="Rockwell"/>
          <w:sz w:val="24"/>
        </w:rPr>
        <w:t>__________________________</w:t>
      </w:r>
      <w:r w:rsidR="00481CDA">
        <w:rPr>
          <w:rFonts w:ascii="Rockwell" w:hAnsi="Rockwell"/>
          <w:sz w:val="24"/>
        </w:rPr>
        <w:t>___</w:t>
      </w:r>
      <w:r w:rsidR="00E6187F">
        <w:rPr>
          <w:rFonts w:ascii="Rockwell" w:hAnsi="Rockwell"/>
          <w:sz w:val="24"/>
        </w:rPr>
        <w:t>/____________________________________________________</w:t>
      </w:r>
    </w:p>
    <w:p w:rsidR="00481CDA" w:rsidRDefault="00E52E3D" w:rsidP="00C17DD0">
      <w:pPr>
        <w:pStyle w:val="ListParagraph"/>
        <w:numPr>
          <w:ilvl w:val="0"/>
          <w:numId w:val="1"/>
        </w:numPr>
        <w:tabs>
          <w:tab w:val="left" w:pos="1274"/>
        </w:tabs>
        <w:rPr>
          <w:rFonts w:ascii="Rockwell" w:hAnsi="Rockwell"/>
          <w:sz w:val="24"/>
        </w:rPr>
      </w:pPr>
      <w:r>
        <w:rPr>
          <w:rFonts w:ascii="Rockwell" w:hAnsi="Rockwell"/>
          <w:sz w:val="24"/>
        </w:rPr>
        <w:t>___________________________</w:t>
      </w:r>
      <w:r w:rsidR="00481CDA">
        <w:rPr>
          <w:rFonts w:ascii="Rockwell" w:hAnsi="Rockwell"/>
          <w:sz w:val="24"/>
        </w:rPr>
        <w:t>__</w:t>
      </w:r>
      <w:r w:rsidR="00E6187F">
        <w:rPr>
          <w:rFonts w:ascii="Rockwell" w:hAnsi="Rockwell"/>
          <w:sz w:val="24"/>
        </w:rPr>
        <w:t>/ ____________________________________________________</w:t>
      </w:r>
      <w:r w:rsidR="00981EBB">
        <w:rPr>
          <w:rFonts w:ascii="Rockwell" w:hAnsi="Rockwell"/>
          <w:sz w:val="24"/>
        </w:rPr>
        <w:br/>
      </w:r>
      <w:bookmarkStart w:id="0" w:name="_GoBack"/>
      <w:bookmarkEnd w:id="0"/>
    </w:p>
    <w:p w:rsidR="00E6187F" w:rsidRDefault="00E6187F" w:rsidP="00E6187F">
      <w:pPr>
        <w:rPr>
          <w:b/>
          <w:sz w:val="20"/>
          <w:szCs w:val="20"/>
        </w:rPr>
      </w:pPr>
      <w:r>
        <w:rPr>
          <w:rFonts w:ascii="Century Schoolbook" w:hAnsi="Century Schoolbook"/>
          <w:b/>
          <w:noProof/>
          <w:u w:val="single"/>
        </w:rPr>
        <w:lastRenderedPageBreak/>
        <w:drawing>
          <wp:anchor distT="0" distB="0" distL="114300" distR="114300" simplePos="0" relativeHeight="251656704" behindDoc="1" locked="0" layoutInCell="1" allowOverlap="1" wp14:anchorId="6A9BF1B8" wp14:editId="7B950F2F">
            <wp:simplePos x="0" y="0"/>
            <wp:positionH relativeFrom="column">
              <wp:posOffset>0</wp:posOffset>
            </wp:positionH>
            <wp:positionV relativeFrom="paragraph">
              <wp:posOffset>38100</wp:posOffset>
            </wp:positionV>
            <wp:extent cx="513080" cy="847725"/>
            <wp:effectExtent l="19050" t="0" r="1270" b="0"/>
            <wp:wrapTight wrapText="bothSides">
              <wp:wrapPolygon edited="0">
                <wp:start x="-802" y="0"/>
                <wp:lineTo x="-802" y="7766"/>
                <wp:lineTo x="3208" y="15533"/>
                <wp:lineTo x="5614" y="21357"/>
                <wp:lineTo x="9624" y="21357"/>
                <wp:lineTo x="17644" y="21357"/>
                <wp:lineTo x="19248" y="21357"/>
                <wp:lineTo x="21653" y="18445"/>
                <wp:lineTo x="21653" y="15047"/>
                <wp:lineTo x="17644" y="7766"/>
                <wp:lineTo x="18446" y="1456"/>
                <wp:lineTo x="18446" y="0"/>
                <wp:lineTo x="-802" y="0"/>
              </wp:wrapPolygon>
            </wp:wrapTight>
            <wp:docPr id="1" name="Picture 2"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9125.wmf"/>
                    <pic:cNvPicPr>
                      <a:picLocks noChangeAspect="1" noChangeArrowheads="1"/>
                    </pic:cNvPicPr>
                  </pic:nvPicPr>
                  <pic:blipFill>
                    <a:blip r:embed="rId5" cstate="print"/>
                    <a:srcRect/>
                    <a:stretch>
                      <a:fillRect/>
                    </a:stretch>
                  </pic:blipFill>
                  <pic:spPr bwMode="auto">
                    <a:xfrm>
                      <a:off x="0" y="0"/>
                      <a:ext cx="513080" cy="847725"/>
                    </a:xfrm>
                    <a:prstGeom prst="rect">
                      <a:avLst/>
                    </a:prstGeom>
                    <a:noFill/>
                    <a:ln w="9525">
                      <a:noFill/>
                      <a:miter lim="800000"/>
                      <a:headEnd/>
                      <a:tailEnd/>
                    </a:ln>
                  </pic:spPr>
                </pic:pic>
              </a:graphicData>
            </a:graphic>
          </wp:anchor>
        </w:drawing>
      </w:r>
      <w:r>
        <w:rPr>
          <w:rFonts w:ascii="Century Schoolbook" w:hAnsi="Century Schoolbook"/>
          <w:b/>
          <w:u w:val="single"/>
        </w:rPr>
        <w:t xml:space="preserve">         </w:t>
      </w:r>
      <w:r w:rsidR="00D54B4C">
        <w:rPr>
          <w:rFonts w:ascii="Century Schoolbook" w:hAnsi="Century Schoolbook"/>
          <w:b/>
          <w:noProof/>
          <w:u w:val="single"/>
        </w:rPr>
        <mc:AlternateContent>
          <mc:Choice Requires="wps">
            <w:drawing>
              <wp:inline distT="0" distB="0" distL="0" distR="0">
                <wp:extent cx="5486400" cy="457200"/>
                <wp:effectExtent l="9525" t="9525" r="9525"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457200"/>
                        </a:xfrm>
                        <a:prstGeom prst="rect">
                          <a:avLst/>
                        </a:prstGeom>
                        <a:extLst>
                          <a:ext uri="{AF507438-7753-43E0-B8FC-AC1667EBCBE1}">
                            <a14:hiddenEffects xmlns:a14="http://schemas.microsoft.com/office/drawing/2010/main">
                              <a:effectLst/>
                            </a14:hiddenEffects>
                          </a:ext>
                        </a:extLst>
                      </wps:spPr>
                      <wps:txbx>
                        <w:txbxContent>
                          <w:p w:rsidR="00D54B4C" w:rsidRDefault="00D54B4C" w:rsidP="00D54B4C">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Literature Circle Presentations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6in;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" filled="f" stroked="f">
                <o:lock v:ext="edit" shapetype="t"/>
                <v:textbox style="mso-fit-shape-to-text:t">
                  <w:txbxContent>
                    <w:p w:rsidR="00D54B4C" w:rsidRDefault="00D54B4C" w:rsidP="00D54B4C">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Literature Circle Presentations</w:t>
                      </w:r>
                    </w:p>
                  </w:txbxContent>
                </v:textbox>
                <w10:anchorlock/>
              </v:shape>
            </w:pict>
          </mc:Fallback>
        </mc:AlternateContent>
      </w:r>
      <w:r>
        <w:rPr>
          <w:sz w:val="20"/>
          <w:szCs w:val="20"/>
        </w:rPr>
        <w:br/>
      </w:r>
      <w:r w:rsidRPr="009F2DA1">
        <w:rPr>
          <w:sz w:val="20"/>
          <w:szCs w:val="20"/>
        </w:rPr>
        <w:t xml:space="preserve">This presentation </w:t>
      </w:r>
      <w:proofErr w:type="gramStart"/>
      <w:r w:rsidRPr="009F2DA1">
        <w:rPr>
          <w:sz w:val="20"/>
          <w:szCs w:val="20"/>
        </w:rPr>
        <w:t>is considered</w:t>
      </w:r>
      <w:proofErr w:type="gramEnd"/>
      <w:r w:rsidRPr="009F2DA1">
        <w:rPr>
          <w:sz w:val="20"/>
          <w:szCs w:val="20"/>
        </w:rPr>
        <w:t xml:space="preserve"> one of the final culminating pieces </w:t>
      </w:r>
      <w:r>
        <w:rPr>
          <w:sz w:val="20"/>
          <w:szCs w:val="20"/>
        </w:rPr>
        <w:t>of</w:t>
      </w:r>
      <w:r w:rsidRPr="009F2DA1">
        <w:rPr>
          <w:sz w:val="20"/>
          <w:szCs w:val="20"/>
        </w:rPr>
        <w:t xml:space="preserve"> </w:t>
      </w:r>
      <w:r>
        <w:rPr>
          <w:sz w:val="20"/>
          <w:szCs w:val="20"/>
        </w:rPr>
        <w:t>the school year</w:t>
      </w:r>
      <w:r w:rsidRPr="009F2DA1">
        <w:rPr>
          <w:sz w:val="20"/>
          <w:szCs w:val="20"/>
        </w:rPr>
        <w:t xml:space="preserve">. As such, I should see all group members’ commitment to </w:t>
      </w:r>
      <w:r>
        <w:rPr>
          <w:sz w:val="20"/>
          <w:szCs w:val="20"/>
        </w:rPr>
        <w:t xml:space="preserve">the </w:t>
      </w:r>
      <w:r w:rsidRPr="009F2DA1">
        <w:rPr>
          <w:sz w:val="20"/>
          <w:szCs w:val="20"/>
        </w:rPr>
        <w:t xml:space="preserve">presentation excellence (body language, eye contact, visual aid organization, </w:t>
      </w:r>
      <w:proofErr w:type="spellStart"/>
      <w:r w:rsidRPr="009F2DA1">
        <w:rPr>
          <w:sz w:val="20"/>
          <w:szCs w:val="20"/>
        </w:rPr>
        <w:t>etc</w:t>
      </w:r>
      <w:proofErr w:type="spellEnd"/>
      <w:r w:rsidRPr="009F2DA1">
        <w:rPr>
          <w:sz w:val="20"/>
          <w:szCs w:val="20"/>
        </w:rPr>
        <w:t xml:space="preserve">). </w:t>
      </w:r>
      <w:r>
        <w:rPr>
          <w:sz w:val="20"/>
          <w:szCs w:val="20"/>
        </w:rPr>
        <w:t xml:space="preserve">I do not want to see a basic PowerPoint presentation with a quiz at the end – I want you to engage, entertain, and teach. You are extending what we’ve already learned in class and connecting your novel. I ultimately want to celebrate your accomplishments as presenters this year and have a fun time while doing it </w:t>
      </w:r>
      <w:r w:rsidRPr="009F2DA1">
        <w:rPr>
          <w:sz w:val="20"/>
          <w:szCs w:val="20"/>
        </w:rPr>
        <w:sym w:font="Wingdings" w:char="F04A"/>
      </w:r>
      <w:r>
        <w:rPr>
          <w:sz w:val="20"/>
          <w:szCs w:val="20"/>
        </w:rPr>
        <w:t xml:space="preserve"> </w:t>
      </w:r>
    </w:p>
    <w:p w:rsidR="00E6187F" w:rsidRPr="009F2DA1" w:rsidRDefault="00E6187F" w:rsidP="00E6187F">
      <w:pPr>
        <w:rPr>
          <w:sz w:val="20"/>
          <w:szCs w:val="20"/>
        </w:rPr>
      </w:pPr>
      <w:r w:rsidRPr="00386C71">
        <w:rPr>
          <w:b/>
          <w:sz w:val="20"/>
          <w:szCs w:val="20"/>
        </w:rPr>
        <w:t>ENGAGING.</w:t>
      </w:r>
      <w:r w:rsidRPr="00386C71">
        <w:rPr>
          <w:sz w:val="20"/>
          <w:szCs w:val="20"/>
        </w:rPr>
        <w:t xml:space="preserve"> You have visual aids and creative </w:t>
      </w:r>
      <w:r w:rsidR="00F12DAC" w:rsidRPr="00386C71">
        <w:rPr>
          <w:sz w:val="20"/>
          <w:szCs w:val="20"/>
        </w:rPr>
        <w:t>elements that help</w:t>
      </w:r>
      <w:r w:rsidRPr="00386C71">
        <w:rPr>
          <w:sz w:val="20"/>
          <w:szCs w:val="20"/>
        </w:rPr>
        <w:t xml:space="preserve"> bring the </w:t>
      </w:r>
      <w:r>
        <w:rPr>
          <w:sz w:val="20"/>
          <w:szCs w:val="20"/>
        </w:rPr>
        <w:t>book</w:t>
      </w:r>
      <w:r w:rsidRPr="00386C71">
        <w:rPr>
          <w:sz w:val="20"/>
          <w:szCs w:val="20"/>
        </w:rPr>
        <w:t xml:space="preserve"> alive. You have selected activities to engage, encourage, and challenge your peers in learning.  </w:t>
      </w:r>
      <w:r w:rsidRPr="009F2DA1">
        <w:rPr>
          <w:sz w:val="20"/>
          <w:szCs w:val="20"/>
          <w:u w:val="single"/>
        </w:rPr>
        <w:t>Bring it beyond a basic lecture</w:t>
      </w:r>
      <w:r>
        <w:rPr>
          <w:sz w:val="20"/>
          <w:szCs w:val="20"/>
          <w:u w:val="single"/>
        </w:rPr>
        <w:t xml:space="preserve"> and/</w:t>
      </w:r>
      <w:r w:rsidRPr="009F2DA1">
        <w:rPr>
          <w:sz w:val="20"/>
          <w:szCs w:val="20"/>
          <w:u w:val="single"/>
        </w:rPr>
        <w:t xml:space="preserve">or just a quick quiz. </w:t>
      </w:r>
      <w:r>
        <w:rPr>
          <w:sz w:val="20"/>
          <w:szCs w:val="20"/>
        </w:rPr>
        <w:t xml:space="preserve">I should not see a repeat of activities used regularly in class –I want to see something new. Get out of your comfort zone – take some risks </w:t>
      </w:r>
      <w:r w:rsidRPr="009F2DA1">
        <w:rPr>
          <w:sz w:val="20"/>
          <w:szCs w:val="20"/>
        </w:rPr>
        <w:sym w:font="Wingdings" w:char="F04A"/>
      </w:r>
    </w:p>
    <w:p w:rsidR="00E6187F" w:rsidRPr="00386C71" w:rsidRDefault="00E6187F" w:rsidP="00E6187F">
      <w:pPr>
        <w:rPr>
          <w:sz w:val="20"/>
          <w:szCs w:val="20"/>
        </w:rPr>
      </w:pPr>
      <w:r w:rsidRPr="00386C71">
        <w:rPr>
          <w:b/>
          <w:sz w:val="20"/>
          <w:szCs w:val="20"/>
        </w:rPr>
        <w:t>ILLUMINATING.</w:t>
      </w:r>
      <w:r w:rsidRPr="00386C71">
        <w:rPr>
          <w:sz w:val="20"/>
          <w:szCs w:val="20"/>
        </w:rPr>
        <w:t xml:space="preserve"> Helping your peers </w:t>
      </w:r>
      <w:r>
        <w:rPr>
          <w:sz w:val="20"/>
          <w:szCs w:val="20"/>
        </w:rPr>
        <w:t>make connections beyond class</w:t>
      </w:r>
      <w:r w:rsidRPr="00386C71">
        <w:rPr>
          <w:sz w:val="20"/>
          <w:szCs w:val="20"/>
        </w:rPr>
        <w:t xml:space="preserve"> – developing theme &amp; symbol</w:t>
      </w:r>
      <w:r>
        <w:rPr>
          <w:sz w:val="20"/>
          <w:szCs w:val="20"/>
        </w:rPr>
        <w:t>s. Modeling excellent analysis. Making the audience feel a part of your novel.</w:t>
      </w:r>
    </w:p>
    <w:p w:rsidR="00E6187F" w:rsidRDefault="00E6187F" w:rsidP="00E6187F">
      <w:pPr>
        <w:rPr>
          <w:sz w:val="20"/>
          <w:szCs w:val="20"/>
        </w:rPr>
      </w:pPr>
      <w:r w:rsidRPr="00386C71">
        <w:rPr>
          <w:b/>
          <w:sz w:val="20"/>
          <w:szCs w:val="20"/>
        </w:rPr>
        <w:t>PROFESSIONAL</w:t>
      </w:r>
      <w:r w:rsidRPr="00386C71">
        <w:rPr>
          <w:sz w:val="20"/>
          <w:szCs w:val="20"/>
        </w:rPr>
        <w:t xml:space="preserve">. </w:t>
      </w:r>
      <w:r>
        <w:rPr>
          <w:sz w:val="20"/>
          <w:szCs w:val="20"/>
        </w:rPr>
        <w:t>Commitment to a “look”. P</w:t>
      </w:r>
      <w:r w:rsidRPr="00386C71">
        <w:rPr>
          <w:sz w:val="20"/>
          <w:szCs w:val="20"/>
        </w:rPr>
        <w:t>repared note cards or memorized. You work together as a group to meet goals</w:t>
      </w:r>
      <w:r>
        <w:rPr>
          <w:sz w:val="20"/>
          <w:szCs w:val="20"/>
        </w:rPr>
        <w:t xml:space="preserve">.  Structure is easy to follow and </w:t>
      </w:r>
      <w:r w:rsidRPr="00386C71">
        <w:rPr>
          <w:sz w:val="20"/>
          <w:szCs w:val="20"/>
        </w:rPr>
        <w:t xml:space="preserve">visual aids are helpful and easy to understand/read. </w:t>
      </w:r>
      <w:r>
        <w:rPr>
          <w:sz w:val="20"/>
          <w:szCs w:val="20"/>
        </w:rPr>
        <w:t xml:space="preserve">Every group member is involved and speaking equally. </w:t>
      </w:r>
      <w:r>
        <w:rPr>
          <w:sz w:val="20"/>
          <w:szCs w:val="20"/>
        </w:rPr>
        <w:br/>
      </w:r>
      <w:r>
        <w:rPr>
          <w:sz w:val="20"/>
          <w:szCs w:val="20"/>
        </w:rPr>
        <w:br/>
      </w:r>
    </w:p>
    <w:p w:rsidR="00E6187F" w:rsidRDefault="00E6187F" w:rsidP="00E6187F">
      <w:pPr>
        <w:tabs>
          <w:tab w:val="left" w:pos="1274"/>
        </w:tabs>
        <w:rPr>
          <w:rFonts w:ascii="Rockwell" w:hAnsi="Rockwell"/>
          <w:sz w:val="24"/>
          <w:szCs w:val="24"/>
        </w:rPr>
      </w:pPr>
      <w:r>
        <w:rPr>
          <w:sz w:val="20"/>
          <w:szCs w:val="20"/>
        </w:rPr>
        <w:t>Names 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______________________________________________________________    Novel _____________________   </w:t>
      </w:r>
    </w:p>
    <w:tbl>
      <w:tblPr>
        <w:tblStyle w:val="TableGrid"/>
        <w:tblW w:w="0" w:type="auto"/>
        <w:tblLook w:val="04A0" w:firstRow="1" w:lastRow="0" w:firstColumn="1" w:lastColumn="0" w:noHBand="0" w:noVBand="1"/>
      </w:tblPr>
      <w:tblGrid>
        <w:gridCol w:w="1548"/>
        <w:gridCol w:w="2340"/>
        <w:gridCol w:w="2430"/>
        <w:gridCol w:w="2700"/>
        <w:gridCol w:w="2250"/>
      </w:tblGrid>
      <w:tr w:rsidR="00E6187F" w:rsidRPr="00B5005E" w:rsidTr="00E859DB">
        <w:tc>
          <w:tcPr>
            <w:tcW w:w="1548" w:type="dxa"/>
          </w:tcPr>
          <w:p w:rsidR="00E6187F" w:rsidRPr="00B5005E" w:rsidRDefault="00E6187F" w:rsidP="00E859DB">
            <w:pPr>
              <w:rPr>
                <w:rFonts w:cstheme="minorHAnsi"/>
                <w:b/>
                <w:sz w:val="20"/>
                <w:szCs w:val="20"/>
              </w:rPr>
            </w:pPr>
            <w:r w:rsidRPr="00B5005E">
              <w:rPr>
                <w:rFonts w:cstheme="minorHAnsi"/>
                <w:b/>
                <w:sz w:val="20"/>
                <w:szCs w:val="20"/>
              </w:rPr>
              <w:t>Category</w:t>
            </w:r>
          </w:p>
        </w:tc>
        <w:tc>
          <w:tcPr>
            <w:tcW w:w="2340" w:type="dxa"/>
          </w:tcPr>
          <w:p w:rsidR="00E6187F" w:rsidRPr="00B5005E" w:rsidRDefault="00E6187F" w:rsidP="00E859DB">
            <w:pPr>
              <w:rPr>
                <w:rFonts w:cstheme="minorHAnsi"/>
                <w:b/>
                <w:i/>
                <w:sz w:val="20"/>
                <w:szCs w:val="20"/>
              </w:rPr>
            </w:pPr>
            <w:r w:rsidRPr="00B5005E">
              <w:rPr>
                <w:rFonts w:cstheme="minorHAnsi"/>
                <w:b/>
                <w:i/>
                <w:sz w:val="20"/>
                <w:szCs w:val="20"/>
              </w:rPr>
              <w:t>10 - Exceeds Standard</w:t>
            </w:r>
          </w:p>
        </w:tc>
        <w:tc>
          <w:tcPr>
            <w:tcW w:w="2430" w:type="dxa"/>
          </w:tcPr>
          <w:p w:rsidR="00E6187F" w:rsidRPr="00B5005E" w:rsidRDefault="00E6187F" w:rsidP="00E859DB">
            <w:pPr>
              <w:rPr>
                <w:rFonts w:cstheme="minorHAnsi"/>
                <w:b/>
                <w:i/>
                <w:sz w:val="20"/>
                <w:szCs w:val="20"/>
              </w:rPr>
            </w:pPr>
            <w:r w:rsidRPr="00B5005E">
              <w:rPr>
                <w:rFonts w:cstheme="minorHAnsi"/>
                <w:b/>
                <w:i/>
                <w:sz w:val="20"/>
                <w:szCs w:val="20"/>
              </w:rPr>
              <w:t>8- Standard</w:t>
            </w:r>
          </w:p>
        </w:tc>
        <w:tc>
          <w:tcPr>
            <w:tcW w:w="2700" w:type="dxa"/>
          </w:tcPr>
          <w:p w:rsidR="00E6187F" w:rsidRPr="00B5005E" w:rsidRDefault="00E6187F" w:rsidP="00E859DB">
            <w:pPr>
              <w:rPr>
                <w:rFonts w:cstheme="minorHAnsi"/>
                <w:b/>
                <w:i/>
                <w:sz w:val="20"/>
                <w:szCs w:val="20"/>
              </w:rPr>
            </w:pPr>
            <w:r w:rsidRPr="00B5005E">
              <w:rPr>
                <w:rFonts w:cstheme="minorHAnsi"/>
                <w:b/>
                <w:i/>
                <w:sz w:val="20"/>
                <w:szCs w:val="20"/>
              </w:rPr>
              <w:t>7– Approach Standard</w:t>
            </w:r>
          </w:p>
        </w:tc>
        <w:tc>
          <w:tcPr>
            <w:tcW w:w="2250" w:type="dxa"/>
          </w:tcPr>
          <w:p w:rsidR="00E6187F" w:rsidRPr="00B5005E" w:rsidRDefault="00E6187F" w:rsidP="00E859DB">
            <w:pPr>
              <w:rPr>
                <w:rFonts w:cstheme="minorHAnsi"/>
                <w:b/>
                <w:i/>
                <w:sz w:val="20"/>
                <w:szCs w:val="20"/>
              </w:rPr>
            </w:pPr>
            <w:r w:rsidRPr="00B5005E">
              <w:rPr>
                <w:rFonts w:cstheme="minorHAnsi"/>
                <w:b/>
                <w:i/>
                <w:sz w:val="20"/>
                <w:szCs w:val="20"/>
              </w:rPr>
              <w:t>5 – Does not meet Standard</w:t>
            </w:r>
          </w:p>
        </w:tc>
      </w:tr>
      <w:tr w:rsidR="00E6187F" w:rsidRPr="00B5005E" w:rsidTr="00E859DB">
        <w:tc>
          <w:tcPr>
            <w:tcW w:w="1548" w:type="dxa"/>
          </w:tcPr>
          <w:p w:rsidR="00E6187F" w:rsidRPr="00B5005E" w:rsidRDefault="00E6187F" w:rsidP="00E859DB">
            <w:pPr>
              <w:rPr>
                <w:rFonts w:cstheme="minorHAnsi"/>
                <w:b/>
                <w:sz w:val="20"/>
                <w:szCs w:val="20"/>
              </w:rPr>
            </w:pPr>
            <w:r w:rsidRPr="00B5005E">
              <w:rPr>
                <w:rFonts w:cstheme="minorHAnsi"/>
                <w:b/>
                <w:sz w:val="20"/>
                <w:szCs w:val="20"/>
              </w:rPr>
              <w:t>Engagement</w:t>
            </w:r>
            <w:r w:rsidRPr="00B5005E">
              <w:rPr>
                <w:rFonts w:cstheme="minorHAnsi"/>
                <w:b/>
                <w:sz w:val="20"/>
                <w:szCs w:val="20"/>
                <w:u w:val="single"/>
              </w:rPr>
              <w:t xml:space="preserve"> (x2)</w:t>
            </w:r>
          </w:p>
        </w:tc>
        <w:tc>
          <w:tcPr>
            <w:tcW w:w="2340" w:type="dxa"/>
          </w:tcPr>
          <w:p w:rsidR="00E6187F" w:rsidRPr="00B5005E" w:rsidRDefault="00E6187F" w:rsidP="00E859DB">
            <w:pPr>
              <w:rPr>
                <w:rFonts w:cstheme="minorHAnsi"/>
                <w:sz w:val="20"/>
                <w:szCs w:val="20"/>
              </w:rPr>
            </w:pPr>
            <w:r w:rsidRPr="00B5005E">
              <w:rPr>
                <w:rFonts w:cstheme="minorHAnsi"/>
                <w:sz w:val="20"/>
                <w:szCs w:val="20"/>
              </w:rPr>
              <w:t xml:space="preserve">CREATIVE! Illuminates the text, audience is almost always engaged. </w:t>
            </w:r>
          </w:p>
        </w:tc>
        <w:tc>
          <w:tcPr>
            <w:tcW w:w="2430" w:type="dxa"/>
          </w:tcPr>
          <w:p w:rsidR="00E6187F" w:rsidRPr="00B5005E" w:rsidRDefault="00E6187F" w:rsidP="00E859DB">
            <w:pPr>
              <w:rPr>
                <w:rFonts w:cstheme="minorHAnsi"/>
                <w:sz w:val="20"/>
                <w:szCs w:val="20"/>
              </w:rPr>
            </w:pPr>
            <w:r w:rsidRPr="00B5005E">
              <w:rPr>
                <w:rFonts w:cstheme="minorHAnsi"/>
                <w:sz w:val="20"/>
                <w:szCs w:val="20"/>
              </w:rPr>
              <w:t xml:space="preserve">Going beyond a discussion, lecture, or quiz. </w:t>
            </w:r>
          </w:p>
        </w:tc>
        <w:tc>
          <w:tcPr>
            <w:tcW w:w="2700" w:type="dxa"/>
          </w:tcPr>
          <w:p w:rsidR="00E6187F" w:rsidRPr="00B5005E" w:rsidRDefault="00E6187F" w:rsidP="00E859DB">
            <w:pPr>
              <w:rPr>
                <w:rFonts w:cstheme="minorHAnsi"/>
                <w:sz w:val="20"/>
                <w:szCs w:val="20"/>
              </w:rPr>
            </w:pPr>
            <w:r w:rsidRPr="00B5005E">
              <w:rPr>
                <w:rFonts w:cstheme="minorHAnsi"/>
                <w:sz w:val="20"/>
                <w:szCs w:val="20"/>
              </w:rPr>
              <w:t xml:space="preserve">Audience mostly engaged. Similar to lecture style. Attempt to engage. </w:t>
            </w:r>
          </w:p>
        </w:tc>
        <w:tc>
          <w:tcPr>
            <w:tcW w:w="2250" w:type="dxa"/>
          </w:tcPr>
          <w:p w:rsidR="00E6187F" w:rsidRPr="00B5005E" w:rsidRDefault="00E6187F" w:rsidP="00E859DB">
            <w:pPr>
              <w:rPr>
                <w:rFonts w:cstheme="minorHAnsi"/>
                <w:sz w:val="20"/>
                <w:szCs w:val="20"/>
              </w:rPr>
            </w:pPr>
            <w:r w:rsidRPr="00B5005E">
              <w:rPr>
                <w:rFonts w:cstheme="minorHAnsi"/>
                <w:sz w:val="20"/>
                <w:szCs w:val="20"/>
              </w:rPr>
              <w:t xml:space="preserve">Lecture format. Simple discussion. </w:t>
            </w:r>
          </w:p>
        </w:tc>
      </w:tr>
      <w:tr w:rsidR="00E6187F" w:rsidRPr="00B5005E" w:rsidTr="00E859DB">
        <w:tc>
          <w:tcPr>
            <w:tcW w:w="1548" w:type="dxa"/>
          </w:tcPr>
          <w:p w:rsidR="00E6187F" w:rsidRPr="00B5005E" w:rsidRDefault="00E6187F" w:rsidP="00E859DB">
            <w:pPr>
              <w:rPr>
                <w:rFonts w:cstheme="minorHAnsi"/>
                <w:b/>
                <w:sz w:val="20"/>
                <w:szCs w:val="20"/>
              </w:rPr>
            </w:pPr>
            <w:r w:rsidRPr="00B5005E">
              <w:rPr>
                <w:rFonts w:cstheme="minorHAnsi"/>
                <w:b/>
                <w:sz w:val="20"/>
                <w:szCs w:val="20"/>
              </w:rPr>
              <w:t>Visual Aids</w:t>
            </w:r>
          </w:p>
        </w:tc>
        <w:tc>
          <w:tcPr>
            <w:tcW w:w="2340" w:type="dxa"/>
          </w:tcPr>
          <w:p w:rsidR="00E6187F" w:rsidRPr="00B5005E" w:rsidRDefault="00E6187F" w:rsidP="00E859DB">
            <w:pPr>
              <w:rPr>
                <w:rFonts w:cstheme="minorHAnsi"/>
                <w:sz w:val="20"/>
                <w:szCs w:val="20"/>
              </w:rPr>
            </w:pPr>
            <w:r w:rsidRPr="00B5005E">
              <w:rPr>
                <w:rFonts w:cstheme="minorHAnsi"/>
                <w:sz w:val="20"/>
                <w:szCs w:val="20"/>
              </w:rPr>
              <w:t>Thoroughly aids in learning. Both pieces support understanding.</w:t>
            </w:r>
            <w:r>
              <w:rPr>
                <w:rFonts w:cstheme="minorHAnsi"/>
                <w:sz w:val="20"/>
                <w:szCs w:val="20"/>
              </w:rPr>
              <w:t xml:space="preserve"> NO BLOCK TEXT. Easily readable. Great design.</w:t>
            </w:r>
          </w:p>
        </w:tc>
        <w:tc>
          <w:tcPr>
            <w:tcW w:w="2430" w:type="dxa"/>
          </w:tcPr>
          <w:p w:rsidR="00E6187F" w:rsidRPr="00B5005E" w:rsidRDefault="00E6187F" w:rsidP="00E859DB">
            <w:pPr>
              <w:rPr>
                <w:rFonts w:cstheme="minorHAnsi"/>
                <w:sz w:val="20"/>
                <w:szCs w:val="20"/>
              </w:rPr>
            </w:pPr>
            <w:r w:rsidRPr="00B5005E">
              <w:rPr>
                <w:rFonts w:cstheme="minorHAnsi"/>
                <w:sz w:val="20"/>
                <w:szCs w:val="20"/>
              </w:rPr>
              <w:t>Presentation structure piece, creative element piece.</w:t>
            </w:r>
            <w:r>
              <w:rPr>
                <w:rFonts w:cstheme="minorHAnsi"/>
                <w:sz w:val="20"/>
                <w:szCs w:val="20"/>
              </w:rPr>
              <w:t xml:space="preserve"> NO BLOCK TEXT. Readable. Good design.</w:t>
            </w:r>
          </w:p>
        </w:tc>
        <w:tc>
          <w:tcPr>
            <w:tcW w:w="2700" w:type="dxa"/>
          </w:tcPr>
          <w:p w:rsidR="00E6187F" w:rsidRPr="00B5005E" w:rsidRDefault="00E6187F" w:rsidP="00E859DB">
            <w:pPr>
              <w:rPr>
                <w:rFonts w:cstheme="minorHAnsi"/>
                <w:sz w:val="20"/>
                <w:szCs w:val="20"/>
              </w:rPr>
            </w:pPr>
            <w:r w:rsidRPr="00B5005E">
              <w:rPr>
                <w:rFonts w:cstheme="minorHAnsi"/>
                <w:sz w:val="20"/>
                <w:szCs w:val="20"/>
              </w:rPr>
              <w:t>Missing an element. Shown but not thoroughly used to support learning. Hard to read one of the visual aids.</w:t>
            </w:r>
            <w:r>
              <w:rPr>
                <w:rFonts w:cstheme="minorHAnsi"/>
                <w:sz w:val="20"/>
                <w:szCs w:val="20"/>
              </w:rPr>
              <w:t xml:space="preserve"> Some longer sentences. Could use some work on design. </w:t>
            </w:r>
          </w:p>
        </w:tc>
        <w:tc>
          <w:tcPr>
            <w:tcW w:w="2250" w:type="dxa"/>
          </w:tcPr>
          <w:p w:rsidR="00E6187F" w:rsidRPr="00A51143" w:rsidRDefault="00E6187F" w:rsidP="00E859DB">
            <w:pPr>
              <w:rPr>
                <w:rFonts w:cstheme="minorHAnsi"/>
                <w:sz w:val="20"/>
                <w:szCs w:val="20"/>
              </w:rPr>
            </w:pPr>
            <w:r w:rsidRPr="00B5005E">
              <w:rPr>
                <w:rFonts w:cstheme="minorHAnsi"/>
                <w:sz w:val="20"/>
                <w:szCs w:val="20"/>
              </w:rPr>
              <w:t xml:space="preserve">Do not connect to presentation. Does not support learning. </w:t>
            </w:r>
            <w:r w:rsidRPr="00A51143">
              <w:rPr>
                <w:rFonts w:cstheme="minorHAnsi"/>
                <w:b/>
                <w:sz w:val="20"/>
                <w:szCs w:val="20"/>
              </w:rPr>
              <w:t>BLOCK TEXT!!</w:t>
            </w:r>
            <w:r>
              <w:rPr>
                <w:rFonts w:cstheme="minorHAnsi"/>
                <w:b/>
                <w:sz w:val="20"/>
                <w:szCs w:val="20"/>
              </w:rPr>
              <w:t xml:space="preserve"> </w:t>
            </w:r>
            <w:r>
              <w:rPr>
                <w:rFonts w:cstheme="minorHAnsi"/>
                <w:sz w:val="20"/>
                <w:szCs w:val="20"/>
              </w:rPr>
              <w:t xml:space="preserve">Hard to read in places. Design needs much work. </w:t>
            </w:r>
          </w:p>
        </w:tc>
      </w:tr>
      <w:tr w:rsidR="00E6187F" w:rsidRPr="00B5005E" w:rsidTr="00E859DB">
        <w:tc>
          <w:tcPr>
            <w:tcW w:w="1548" w:type="dxa"/>
          </w:tcPr>
          <w:p w:rsidR="00E6187F" w:rsidRPr="00B5005E" w:rsidRDefault="00E6187F" w:rsidP="00E859DB">
            <w:pPr>
              <w:rPr>
                <w:rFonts w:cstheme="minorHAnsi"/>
                <w:b/>
                <w:sz w:val="20"/>
                <w:szCs w:val="20"/>
              </w:rPr>
            </w:pPr>
            <w:r w:rsidRPr="00B5005E">
              <w:rPr>
                <w:rFonts w:cstheme="minorHAnsi"/>
                <w:b/>
                <w:sz w:val="20"/>
                <w:szCs w:val="20"/>
              </w:rPr>
              <w:t>Text Analysis</w:t>
            </w:r>
          </w:p>
        </w:tc>
        <w:tc>
          <w:tcPr>
            <w:tcW w:w="2340" w:type="dxa"/>
          </w:tcPr>
          <w:p w:rsidR="00E6187F" w:rsidRPr="00B5005E" w:rsidRDefault="00E6187F" w:rsidP="00E859DB">
            <w:pPr>
              <w:rPr>
                <w:rFonts w:cstheme="minorHAnsi"/>
                <w:sz w:val="20"/>
                <w:szCs w:val="20"/>
              </w:rPr>
            </w:pPr>
            <w:r w:rsidRPr="00B5005E">
              <w:rPr>
                <w:rFonts w:cstheme="minorHAnsi"/>
                <w:i/>
                <w:sz w:val="20"/>
                <w:szCs w:val="20"/>
              </w:rPr>
              <w:t xml:space="preserve">Book comes alive! </w:t>
            </w:r>
            <w:r w:rsidRPr="00B5005E">
              <w:rPr>
                <w:rFonts w:cstheme="minorHAnsi"/>
                <w:sz w:val="20"/>
                <w:szCs w:val="20"/>
              </w:rPr>
              <w:t>Themes are demonstrated, symbols are shown, summary is engaging and not dry. Connection of elements is superb. Connection to class is strong.</w:t>
            </w:r>
          </w:p>
          <w:p w:rsidR="00E6187F" w:rsidRPr="00B5005E" w:rsidRDefault="00E6187F" w:rsidP="00E859DB">
            <w:pPr>
              <w:rPr>
                <w:rFonts w:cstheme="minorHAnsi"/>
                <w:sz w:val="20"/>
                <w:szCs w:val="20"/>
              </w:rPr>
            </w:pPr>
          </w:p>
          <w:p w:rsidR="00E6187F" w:rsidRPr="00B5005E" w:rsidRDefault="00E6187F" w:rsidP="00E859DB">
            <w:pPr>
              <w:rPr>
                <w:rFonts w:cstheme="minorHAnsi"/>
                <w:sz w:val="20"/>
                <w:szCs w:val="20"/>
              </w:rPr>
            </w:pPr>
          </w:p>
        </w:tc>
        <w:tc>
          <w:tcPr>
            <w:tcW w:w="2430" w:type="dxa"/>
          </w:tcPr>
          <w:p w:rsidR="00E6187F" w:rsidRPr="00B5005E" w:rsidRDefault="00E6187F" w:rsidP="00E859DB">
            <w:pPr>
              <w:rPr>
                <w:rFonts w:cstheme="minorHAnsi"/>
                <w:sz w:val="20"/>
                <w:szCs w:val="20"/>
              </w:rPr>
            </w:pPr>
            <w:r w:rsidRPr="00B5005E">
              <w:rPr>
                <w:rFonts w:cstheme="minorHAnsi"/>
                <w:sz w:val="20"/>
                <w:szCs w:val="20"/>
              </w:rPr>
              <w:t>General knowledge of the book is presented. Obvious all group members read the book.  Themes/symbols are explained. Summary is read. Connection of elements is present. Connection to class is present.</w:t>
            </w:r>
          </w:p>
        </w:tc>
        <w:tc>
          <w:tcPr>
            <w:tcW w:w="2700" w:type="dxa"/>
          </w:tcPr>
          <w:p w:rsidR="00E6187F" w:rsidRPr="00B5005E" w:rsidRDefault="00E6187F" w:rsidP="00E859DB">
            <w:pPr>
              <w:rPr>
                <w:rFonts w:cstheme="minorHAnsi"/>
                <w:sz w:val="20"/>
                <w:szCs w:val="20"/>
              </w:rPr>
            </w:pPr>
            <w:r w:rsidRPr="00B5005E">
              <w:rPr>
                <w:rFonts w:cstheme="minorHAnsi"/>
                <w:sz w:val="20"/>
                <w:szCs w:val="20"/>
              </w:rPr>
              <w:t>Basic summary, does not fully help audience understand novel. Theme and symbol mentioned.  Somewhat unconnected. Connection to class weak.</w:t>
            </w:r>
          </w:p>
        </w:tc>
        <w:tc>
          <w:tcPr>
            <w:tcW w:w="2250" w:type="dxa"/>
          </w:tcPr>
          <w:p w:rsidR="00E6187F" w:rsidRPr="00B5005E" w:rsidRDefault="00E6187F" w:rsidP="00E859DB">
            <w:pPr>
              <w:rPr>
                <w:rFonts w:cstheme="minorHAnsi"/>
                <w:sz w:val="20"/>
                <w:szCs w:val="20"/>
              </w:rPr>
            </w:pPr>
            <w:r w:rsidRPr="00B5005E">
              <w:rPr>
                <w:rFonts w:cstheme="minorHAnsi"/>
                <w:sz w:val="20"/>
                <w:szCs w:val="20"/>
              </w:rPr>
              <w:t xml:space="preserve">Connections are not clear. Missing a mention of symbol or theme.  Summary weak. Connection to class missing. </w:t>
            </w:r>
          </w:p>
        </w:tc>
      </w:tr>
      <w:tr w:rsidR="00E6187F" w:rsidRPr="00B5005E" w:rsidTr="00E859DB">
        <w:tc>
          <w:tcPr>
            <w:tcW w:w="1548" w:type="dxa"/>
          </w:tcPr>
          <w:p w:rsidR="00E6187F" w:rsidRPr="00B5005E" w:rsidRDefault="00E6187F" w:rsidP="00E859DB">
            <w:pPr>
              <w:rPr>
                <w:rFonts w:cstheme="minorHAnsi"/>
                <w:b/>
                <w:sz w:val="20"/>
                <w:szCs w:val="20"/>
              </w:rPr>
            </w:pPr>
            <w:r w:rsidRPr="00B5005E">
              <w:rPr>
                <w:rFonts w:cstheme="minorHAnsi"/>
                <w:b/>
                <w:sz w:val="20"/>
                <w:szCs w:val="20"/>
              </w:rPr>
              <w:t>Professionalism</w:t>
            </w:r>
          </w:p>
          <w:p w:rsidR="00E6187F" w:rsidRPr="00B5005E" w:rsidRDefault="00E6187F" w:rsidP="00E859DB">
            <w:pPr>
              <w:rPr>
                <w:rFonts w:cstheme="minorHAnsi"/>
                <w:sz w:val="20"/>
                <w:szCs w:val="20"/>
              </w:rPr>
            </w:pPr>
          </w:p>
        </w:tc>
        <w:tc>
          <w:tcPr>
            <w:tcW w:w="2340" w:type="dxa"/>
          </w:tcPr>
          <w:p w:rsidR="00E6187F" w:rsidRPr="00B5005E" w:rsidRDefault="00E6187F" w:rsidP="00E859DB">
            <w:pPr>
              <w:rPr>
                <w:rFonts w:cstheme="minorHAnsi"/>
                <w:sz w:val="20"/>
                <w:szCs w:val="20"/>
              </w:rPr>
            </w:pPr>
            <w:r w:rsidRPr="00B5005E">
              <w:rPr>
                <w:rFonts w:cstheme="minorHAnsi"/>
                <w:sz w:val="20"/>
                <w:szCs w:val="20"/>
              </w:rPr>
              <w:t xml:space="preserve">Business attire/costumes from all members. Seamless transitions. </w:t>
            </w:r>
            <w:proofErr w:type="spellStart"/>
            <w:r w:rsidRPr="00B5005E">
              <w:rPr>
                <w:rFonts w:cstheme="minorHAnsi"/>
                <w:sz w:val="20"/>
                <w:szCs w:val="20"/>
              </w:rPr>
              <w:t>Well rehearsed</w:t>
            </w:r>
            <w:proofErr w:type="spellEnd"/>
            <w:r w:rsidRPr="00B5005E">
              <w:rPr>
                <w:rFonts w:cstheme="minorHAnsi"/>
                <w:sz w:val="20"/>
                <w:szCs w:val="20"/>
              </w:rPr>
              <w:t>. Memorized by all members. Superb organization.</w:t>
            </w:r>
          </w:p>
        </w:tc>
        <w:tc>
          <w:tcPr>
            <w:tcW w:w="2430" w:type="dxa"/>
          </w:tcPr>
          <w:p w:rsidR="00E6187F" w:rsidRPr="00B5005E" w:rsidRDefault="00E6187F" w:rsidP="00E859DB">
            <w:pPr>
              <w:rPr>
                <w:rFonts w:cstheme="minorHAnsi"/>
                <w:sz w:val="20"/>
                <w:szCs w:val="20"/>
              </w:rPr>
            </w:pPr>
            <w:r w:rsidRPr="00B5005E">
              <w:rPr>
                <w:rFonts w:cstheme="minorHAnsi"/>
                <w:sz w:val="20"/>
                <w:szCs w:val="20"/>
              </w:rPr>
              <w:t xml:space="preserve">Some business attire/costumes. </w:t>
            </w:r>
          </w:p>
          <w:p w:rsidR="00E6187F" w:rsidRPr="00B5005E" w:rsidRDefault="00E6187F" w:rsidP="00E859DB">
            <w:pPr>
              <w:rPr>
                <w:rFonts w:cstheme="minorHAnsi"/>
                <w:sz w:val="20"/>
                <w:szCs w:val="20"/>
              </w:rPr>
            </w:pPr>
            <w:r w:rsidRPr="00B5005E">
              <w:rPr>
                <w:rFonts w:cstheme="minorHAnsi"/>
                <w:sz w:val="20"/>
                <w:szCs w:val="20"/>
              </w:rPr>
              <w:t>Note cards and/or some memorization. Practiced timing of presentation. Well organized.</w:t>
            </w:r>
          </w:p>
        </w:tc>
        <w:tc>
          <w:tcPr>
            <w:tcW w:w="2700" w:type="dxa"/>
          </w:tcPr>
          <w:p w:rsidR="00E6187F" w:rsidRPr="00B5005E" w:rsidRDefault="00E6187F" w:rsidP="00E859DB">
            <w:pPr>
              <w:rPr>
                <w:rFonts w:cstheme="minorHAnsi"/>
                <w:sz w:val="20"/>
                <w:szCs w:val="20"/>
              </w:rPr>
            </w:pPr>
            <w:r w:rsidRPr="00B5005E">
              <w:rPr>
                <w:rFonts w:cstheme="minorHAnsi"/>
                <w:sz w:val="20"/>
                <w:szCs w:val="20"/>
              </w:rPr>
              <w:t xml:space="preserve">Some members missing note cards. Could use more practice. Organization could use another look. No commitment to attire. </w:t>
            </w:r>
          </w:p>
        </w:tc>
        <w:tc>
          <w:tcPr>
            <w:tcW w:w="2250" w:type="dxa"/>
          </w:tcPr>
          <w:p w:rsidR="00E6187F" w:rsidRPr="00B5005E" w:rsidRDefault="00E6187F" w:rsidP="00E859DB">
            <w:pPr>
              <w:rPr>
                <w:rFonts w:cstheme="minorHAnsi"/>
                <w:sz w:val="20"/>
                <w:szCs w:val="20"/>
              </w:rPr>
            </w:pPr>
            <w:r w:rsidRPr="00B5005E">
              <w:rPr>
                <w:rFonts w:cstheme="minorHAnsi"/>
                <w:b/>
                <w:sz w:val="20"/>
                <w:szCs w:val="20"/>
              </w:rPr>
              <w:t>Reading from slides from</w:t>
            </w:r>
            <w:r w:rsidRPr="00B5005E">
              <w:rPr>
                <w:rFonts w:cstheme="minorHAnsi"/>
                <w:b/>
                <w:i/>
                <w:sz w:val="20"/>
                <w:szCs w:val="20"/>
              </w:rPr>
              <w:t xml:space="preserve"> any</w:t>
            </w:r>
            <w:r w:rsidRPr="00B5005E">
              <w:rPr>
                <w:rFonts w:cstheme="minorHAnsi"/>
                <w:b/>
                <w:sz w:val="20"/>
                <w:szCs w:val="20"/>
              </w:rPr>
              <w:t xml:space="preserve"> member.</w:t>
            </w:r>
            <w:r w:rsidRPr="00B5005E">
              <w:rPr>
                <w:rFonts w:cstheme="minorHAnsi"/>
                <w:sz w:val="20"/>
                <w:szCs w:val="20"/>
              </w:rPr>
              <w:t xml:space="preserve"> Somewhat unorganized. Hard to follow. Almost all members missing note cards. </w:t>
            </w:r>
          </w:p>
        </w:tc>
      </w:tr>
      <w:tr w:rsidR="004F30FB" w:rsidRPr="00B5005E" w:rsidTr="00E859DB">
        <w:tc>
          <w:tcPr>
            <w:tcW w:w="1548" w:type="dxa"/>
          </w:tcPr>
          <w:p w:rsidR="004F30FB" w:rsidRPr="00B5005E" w:rsidRDefault="004F30FB" w:rsidP="00E859DB">
            <w:pPr>
              <w:rPr>
                <w:rFonts w:cstheme="minorHAnsi"/>
                <w:b/>
                <w:sz w:val="20"/>
                <w:szCs w:val="20"/>
              </w:rPr>
            </w:pPr>
            <w:r>
              <w:rPr>
                <w:rFonts w:cstheme="minorHAnsi"/>
                <w:b/>
                <w:sz w:val="20"/>
                <w:szCs w:val="20"/>
              </w:rPr>
              <w:t>Historical Connection</w:t>
            </w:r>
          </w:p>
        </w:tc>
        <w:tc>
          <w:tcPr>
            <w:tcW w:w="2340" w:type="dxa"/>
          </w:tcPr>
          <w:p w:rsidR="004F30FB" w:rsidRPr="00B5005E" w:rsidRDefault="004F30FB" w:rsidP="00E859DB">
            <w:pPr>
              <w:rPr>
                <w:rFonts w:cstheme="minorHAnsi"/>
                <w:sz w:val="20"/>
                <w:szCs w:val="20"/>
              </w:rPr>
            </w:pPr>
            <w:r>
              <w:rPr>
                <w:rFonts w:cstheme="minorHAnsi"/>
                <w:sz w:val="20"/>
                <w:szCs w:val="20"/>
              </w:rPr>
              <w:t xml:space="preserve">Strong connection and explanation. Connects and supports text analysis. </w:t>
            </w:r>
          </w:p>
        </w:tc>
        <w:tc>
          <w:tcPr>
            <w:tcW w:w="2430" w:type="dxa"/>
          </w:tcPr>
          <w:p w:rsidR="004F30FB" w:rsidRPr="00B5005E" w:rsidRDefault="004F30FB" w:rsidP="00E859DB">
            <w:pPr>
              <w:rPr>
                <w:rFonts w:cstheme="minorHAnsi"/>
                <w:sz w:val="20"/>
                <w:szCs w:val="20"/>
              </w:rPr>
            </w:pPr>
            <w:r>
              <w:rPr>
                <w:rFonts w:cstheme="minorHAnsi"/>
                <w:sz w:val="20"/>
                <w:szCs w:val="20"/>
              </w:rPr>
              <w:t xml:space="preserve">Connection present, some more explanation needed. Somewhat connected to the text analysis. </w:t>
            </w:r>
          </w:p>
        </w:tc>
        <w:tc>
          <w:tcPr>
            <w:tcW w:w="2700" w:type="dxa"/>
          </w:tcPr>
          <w:p w:rsidR="004F30FB" w:rsidRPr="00B5005E" w:rsidRDefault="004F30FB" w:rsidP="00E859DB">
            <w:pPr>
              <w:rPr>
                <w:rFonts w:cstheme="minorHAnsi"/>
                <w:sz w:val="20"/>
                <w:szCs w:val="20"/>
              </w:rPr>
            </w:pPr>
            <w:r>
              <w:rPr>
                <w:rFonts w:cstheme="minorHAnsi"/>
                <w:sz w:val="20"/>
                <w:szCs w:val="20"/>
              </w:rPr>
              <w:t xml:space="preserve">Connection attempted, explanation vague. </w:t>
            </w:r>
          </w:p>
        </w:tc>
        <w:tc>
          <w:tcPr>
            <w:tcW w:w="2250" w:type="dxa"/>
          </w:tcPr>
          <w:p w:rsidR="004F30FB" w:rsidRPr="004F30FB" w:rsidRDefault="004F30FB" w:rsidP="00E859DB">
            <w:pPr>
              <w:rPr>
                <w:rFonts w:cstheme="minorHAnsi"/>
                <w:sz w:val="20"/>
                <w:szCs w:val="20"/>
              </w:rPr>
            </w:pPr>
            <w:r w:rsidRPr="004F30FB">
              <w:rPr>
                <w:rFonts w:cstheme="minorHAnsi"/>
                <w:sz w:val="20"/>
                <w:szCs w:val="20"/>
              </w:rPr>
              <w:t xml:space="preserve">Connection briefly </w:t>
            </w:r>
            <w:proofErr w:type="gramStart"/>
            <w:r w:rsidRPr="004F30FB">
              <w:rPr>
                <w:rFonts w:cstheme="minorHAnsi"/>
                <w:sz w:val="20"/>
                <w:szCs w:val="20"/>
              </w:rPr>
              <w:t xml:space="preserve">mentioned </w:t>
            </w:r>
            <w:r>
              <w:rPr>
                <w:rFonts w:cstheme="minorHAnsi"/>
                <w:sz w:val="20"/>
                <w:szCs w:val="20"/>
              </w:rPr>
              <w:t>.</w:t>
            </w:r>
            <w:proofErr w:type="gramEnd"/>
          </w:p>
        </w:tc>
      </w:tr>
    </w:tbl>
    <w:p w:rsidR="00E6187F" w:rsidRPr="00414AF6" w:rsidRDefault="00E6187F" w:rsidP="00E6187F">
      <w:pPr>
        <w:jc w:val="center"/>
        <w:rPr>
          <w:rFonts w:ascii="Cambria" w:hAnsi="Cambria" w:cs="Arial"/>
          <w:b/>
          <w:sz w:val="28"/>
        </w:rPr>
      </w:pPr>
      <w:r w:rsidRPr="00414AF6">
        <w:rPr>
          <w:rFonts w:ascii="Forte" w:hAnsi="Forte" w:cs="Arial"/>
          <w:i/>
          <w:sz w:val="28"/>
        </w:rPr>
        <w:lastRenderedPageBreak/>
        <w:t>Name</w:t>
      </w:r>
      <w:r w:rsidRPr="00414AF6">
        <w:rPr>
          <w:rFonts w:ascii="Cambria" w:hAnsi="Cambria" w:cs="Arial"/>
          <w:i/>
          <w:sz w:val="28"/>
        </w:rPr>
        <w:t>_______________</w:t>
      </w:r>
      <w:r>
        <w:rPr>
          <w:rFonts w:ascii="Cambria" w:hAnsi="Cambria" w:cs="Arial"/>
          <w:i/>
          <w:sz w:val="28"/>
        </w:rPr>
        <w:t>___</w:t>
      </w:r>
      <w:r w:rsidRPr="00414AF6">
        <w:rPr>
          <w:rFonts w:ascii="Cambria" w:hAnsi="Cambria" w:cs="Arial"/>
          <w:i/>
          <w:sz w:val="28"/>
        </w:rPr>
        <w:t xml:space="preserve">___________________   </w:t>
      </w:r>
      <w:r w:rsidRPr="00414AF6">
        <w:rPr>
          <w:rFonts w:ascii="Forte" w:hAnsi="Forte" w:cs="Arial"/>
          <w:i/>
          <w:sz w:val="28"/>
        </w:rPr>
        <w:t>Book</w:t>
      </w:r>
      <w:r w:rsidRPr="00414AF6">
        <w:rPr>
          <w:rFonts w:ascii="Cambria" w:hAnsi="Cambria" w:cs="Arial"/>
          <w:i/>
          <w:sz w:val="28"/>
        </w:rPr>
        <w:t>_______________</w:t>
      </w:r>
      <w:r>
        <w:rPr>
          <w:rFonts w:ascii="Cambria" w:hAnsi="Cambria" w:cs="Arial"/>
          <w:i/>
          <w:sz w:val="28"/>
        </w:rPr>
        <w:t>_______________________________</w:t>
      </w:r>
    </w:p>
    <w:p w:rsidR="00E6187F" w:rsidRPr="00414AF6" w:rsidRDefault="00E6187F" w:rsidP="00E6187F">
      <w:pPr>
        <w:jc w:val="center"/>
        <w:rPr>
          <w:rFonts w:ascii="Forte" w:hAnsi="Forte" w:cs="Arial"/>
          <w:sz w:val="28"/>
        </w:rPr>
      </w:pPr>
      <w:r w:rsidRPr="00414AF6">
        <w:rPr>
          <w:rFonts w:ascii="Forte" w:hAnsi="Forte" w:cs="Arial"/>
          <w:sz w:val="28"/>
        </w:rPr>
        <w:t>Meeting # ____________</w:t>
      </w:r>
      <w:r w:rsidRPr="00414AF6">
        <w:rPr>
          <w:rFonts w:ascii="Forte" w:hAnsi="Forte" w:cs="Arial"/>
          <w:sz w:val="28"/>
        </w:rPr>
        <w:tab/>
      </w:r>
      <w:r w:rsidRPr="00414AF6">
        <w:rPr>
          <w:rFonts w:ascii="Forte" w:hAnsi="Forte" w:cs="Arial"/>
          <w:sz w:val="28"/>
        </w:rPr>
        <w:tab/>
      </w:r>
      <w:r w:rsidR="00FB41BA">
        <w:rPr>
          <w:rFonts w:ascii="Forte" w:hAnsi="Forte" w:cs="Arial"/>
          <w:sz w:val="28"/>
        </w:rPr>
        <w:t>Story ______________________</w:t>
      </w:r>
    </w:p>
    <w:p w:rsidR="00E6187F" w:rsidRDefault="00D54B4C" w:rsidP="00E6187F">
      <w:pPr>
        <w:jc w:val="center"/>
        <w:rPr>
          <w:rFonts w:ascii="Cambria" w:hAnsi="Cambria" w:cs="Arial"/>
          <w:b/>
        </w:rPr>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142875</wp:posOffset>
                </wp:positionV>
                <wp:extent cx="7181850" cy="19050"/>
                <wp:effectExtent l="19050" t="19050" r="19050" b="19050"/>
                <wp:wrapNone/>
                <wp:docPr id="1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1850" cy="19050"/>
                        </a:xfrm>
                        <a:prstGeom prst="line">
                          <a:avLst/>
                        </a:prstGeom>
                        <a:ln w="41275" cap="rnd" cmpd="db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D6FA80" id="Straight Connector 2"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25pt" to="56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" strokecolor="#4579b8 [3044]" strokeweight="3.25pt">
                <v:stroke dashstyle="3 1" linestyle="thinThin" endcap="round"/>
                <o:lock v:ext="edit" shapetype="f"/>
                <w10:wrap anchorx="margin"/>
              </v:line>
            </w:pict>
          </mc:Fallback>
        </mc:AlternateContent>
      </w:r>
    </w:p>
    <w:p w:rsidR="00E6187F" w:rsidRPr="00414AF6" w:rsidRDefault="00D54B4C" w:rsidP="00E6187F">
      <w:pPr>
        <w:rPr>
          <w:rFonts w:ascii="Cambria" w:hAnsi="Cambria" w:cs="Arial"/>
          <w:b/>
          <w:sz w:val="24"/>
          <w:szCs w:val="24"/>
        </w:rPr>
      </w:pPr>
      <w:r>
        <w:rPr>
          <w:noProof/>
        </w:rPr>
        <mc:AlternateContent>
          <mc:Choice Requires="wps">
            <w:drawing>
              <wp:anchor distT="45720" distB="45720" distL="114300" distR="114300" simplePos="0" relativeHeight="251678720" behindDoc="0" locked="0" layoutInCell="1" allowOverlap="1">
                <wp:simplePos x="0" y="0"/>
                <wp:positionH relativeFrom="column">
                  <wp:posOffset>104775</wp:posOffset>
                </wp:positionH>
                <wp:positionV relativeFrom="paragraph">
                  <wp:posOffset>175260</wp:posOffset>
                </wp:positionV>
                <wp:extent cx="1038225" cy="337185"/>
                <wp:effectExtent l="19050" t="24765"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7185"/>
                        </a:xfrm>
                        <a:prstGeom prst="rect">
                          <a:avLst/>
                        </a:prstGeom>
                        <a:solidFill>
                          <a:srgbClr val="FFFFFF"/>
                        </a:solidFill>
                        <a:ln w="31750" cmpd="dbl">
                          <a:solidFill>
                            <a:srgbClr val="000000"/>
                          </a:solidFill>
                          <a:miter lim="800000"/>
                          <a:headEnd/>
                          <a:tailEnd/>
                        </a:ln>
                      </wps:spPr>
                      <wps:txbx>
                        <w:txbxContent>
                          <w:p w:rsidR="00E6187F" w:rsidRPr="00414AF6" w:rsidRDefault="00E6187F" w:rsidP="00E6187F">
                            <w:pPr>
                              <w:jc w:val="center"/>
                              <w:rPr>
                                <w:rFonts w:ascii="Forte" w:hAnsi="Forte"/>
                                <w:sz w:val="26"/>
                                <w:szCs w:val="26"/>
                              </w:rPr>
                            </w:pPr>
                            <w:r w:rsidRPr="00414AF6">
                              <w:rPr>
                                <w:rFonts w:ascii="Forte" w:hAnsi="Forte"/>
                                <w:sz w:val="26"/>
                                <w:szCs w:val="26"/>
                              </w:rPr>
                              <w:t>Summarizer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25pt;margin-top:13.8pt;width:81.75pt;height:26.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" strokeweight="2.5pt">
                <v:stroke linestyle="thinThin"/>
                <v:textbox>
                  <w:txbxContent>
                    <w:p w:rsidR="00E6187F" w:rsidRPr="00414AF6" w:rsidRDefault="00E6187F" w:rsidP="00E6187F">
                      <w:pPr>
                        <w:jc w:val="center"/>
                        <w:rPr>
                          <w:rFonts w:ascii="Forte" w:hAnsi="Forte"/>
                          <w:sz w:val="26"/>
                          <w:szCs w:val="26"/>
                        </w:rPr>
                      </w:pPr>
                      <w:r w:rsidRPr="00414AF6">
                        <w:rPr>
                          <w:rFonts w:ascii="Forte" w:hAnsi="Forte"/>
                          <w:sz w:val="26"/>
                          <w:szCs w:val="26"/>
                        </w:rPr>
                        <w:t>Summarizer</w:t>
                      </w:r>
                    </w:p>
                  </w:txbxContent>
                </v:textbox>
                <w10:wrap type="square"/>
              </v:shape>
            </w:pict>
          </mc:Fallback>
        </mc:AlternateContent>
      </w:r>
      <w:r w:rsidR="00E6187F">
        <w:rPr>
          <w:rFonts w:ascii="Cambria" w:hAnsi="Cambria" w:cs="Arial"/>
          <w:b/>
        </w:rPr>
        <w:br/>
      </w:r>
      <w:r w:rsidR="00E6187F" w:rsidRPr="003A1B2D">
        <w:rPr>
          <w:rFonts w:ascii="Cambria" w:hAnsi="Cambria" w:cs="Arial"/>
          <w:sz w:val="20"/>
          <w:szCs w:val="20"/>
        </w:rPr>
        <w:t xml:space="preserve">Your job is to prepare a brief summary of today’s reading. Your group discussion will start with your 1-2 minute statement that covers the key point, main highlights, and general idea of today’s reading assignment. </w:t>
      </w:r>
    </w:p>
    <w:p w:rsidR="00FB41BA" w:rsidRDefault="00E6187F" w:rsidP="00E6187F">
      <w:pPr>
        <w:rPr>
          <w:rFonts w:ascii="Cambria" w:hAnsi="Cambria" w:cs="Arial"/>
          <w:i/>
        </w:rPr>
      </w:pPr>
      <w:r>
        <w:rPr>
          <w:rFonts w:ascii="Cambria" w:hAnsi="Cambria" w:cs="Arial"/>
          <w:i/>
        </w:rPr>
        <w:br/>
      </w:r>
      <w:r w:rsidR="00FB41BA">
        <w:rPr>
          <w:rFonts w:ascii="Cambria" w:hAnsi="Cambria" w:cs="Arial"/>
          <w:i/>
        </w:rPr>
        <w:t>Who is the protagonist?</w:t>
      </w:r>
    </w:p>
    <w:p w:rsidR="00FB41BA" w:rsidRDefault="00FB41BA" w:rsidP="00E6187F">
      <w:pPr>
        <w:rPr>
          <w:rFonts w:ascii="Cambria" w:hAnsi="Cambria" w:cs="Arial"/>
          <w:i/>
        </w:rPr>
      </w:pPr>
      <w:r>
        <w:rPr>
          <w:rFonts w:ascii="Cambria" w:hAnsi="Cambria" w:cs="Arial"/>
          <w:i/>
        </w:rPr>
        <w:t>What are their motivations?</w:t>
      </w:r>
    </w:p>
    <w:p w:rsidR="00FB41BA" w:rsidRPr="00414AF6" w:rsidRDefault="00FB41BA" w:rsidP="00FB41BA">
      <w:pPr>
        <w:rPr>
          <w:rFonts w:ascii="Cambria" w:hAnsi="Cambria"/>
          <w:i/>
        </w:rPr>
      </w:pPr>
      <w:r w:rsidRPr="00414AF6">
        <w:rPr>
          <w:rFonts w:ascii="Cambria" w:hAnsi="Cambria" w:cs="Arial"/>
          <w:i/>
        </w:rPr>
        <w:t>Summary</w:t>
      </w:r>
      <w:proofErr w:type="gramStart"/>
      <w:r w:rsidRPr="00414AF6">
        <w:rPr>
          <w:rFonts w:ascii="Cambria" w:hAnsi="Cambria" w:cs="Arial"/>
          <w:i/>
        </w:rPr>
        <w:t>:_</w:t>
      </w:r>
      <w:proofErr w:type="gramEnd"/>
      <w:r w:rsidRPr="00414AF6">
        <w:rPr>
          <w:rFonts w:ascii="Cambria" w:hAnsi="Cambria" w:cs="Arial"/>
          <w:i/>
        </w:rPr>
        <w:t>__________________________________________________________________________________________________________________</w:t>
      </w:r>
    </w:p>
    <w:p w:rsidR="00FB41BA" w:rsidRPr="00B530E8" w:rsidRDefault="00FB41BA" w:rsidP="00FB41BA">
      <w:pPr>
        <w:rPr>
          <w:rFonts w:ascii="Cambria" w:hAnsi="Cambria"/>
        </w:rPr>
      </w:pPr>
      <w:r w:rsidRPr="00B530E8">
        <w:rPr>
          <w:rFonts w:ascii="Cambria" w:hAnsi="Cambria" w:cs="Arial"/>
        </w:rPr>
        <w:t>________________________________________________________________________________________________________________</w:t>
      </w:r>
      <w:r>
        <w:rPr>
          <w:rFonts w:ascii="Cambria" w:hAnsi="Cambria" w:cs="Arial"/>
        </w:rPr>
        <w:t>______</w:t>
      </w:r>
      <w:r w:rsidRPr="00B530E8">
        <w:rPr>
          <w:rFonts w:ascii="Cambria" w:hAnsi="Cambria" w:cs="Arial"/>
        </w:rPr>
        <w:t>_________</w:t>
      </w:r>
    </w:p>
    <w:p w:rsidR="00FB41BA" w:rsidRPr="00B530E8" w:rsidRDefault="00FB41BA" w:rsidP="00FB41BA">
      <w:pPr>
        <w:rPr>
          <w:rFonts w:ascii="Cambria" w:hAnsi="Cambria"/>
        </w:rPr>
      </w:pPr>
      <w:r w:rsidRPr="00B530E8">
        <w:rPr>
          <w:rFonts w:ascii="Cambria" w:hAnsi="Cambria" w:cs="Arial"/>
        </w:rPr>
        <w:t>_______________________________________________________________________________________________</w:t>
      </w:r>
      <w:r>
        <w:rPr>
          <w:rFonts w:ascii="Cambria" w:hAnsi="Cambria" w:cs="Arial"/>
        </w:rPr>
        <w:t>______</w:t>
      </w:r>
      <w:r w:rsidRPr="00B530E8">
        <w:rPr>
          <w:rFonts w:ascii="Cambria" w:hAnsi="Cambria" w:cs="Arial"/>
        </w:rPr>
        <w:t>__________________________</w:t>
      </w:r>
    </w:p>
    <w:p w:rsidR="00FB41BA" w:rsidRPr="00B530E8" w:rsidRDefault="00FB41BA" w:rsidP="00FB41BA">
      <w:pPr>
        <w:rPr>
          <w:rFonts w:ascii="Cambria" w:hAnsi="Cambria"/>
        </w:rPr>
      </w:pPr>
      <w:r w:rsidRPr="00B530E8">
        <w:rPr>
          <w:rFonts w:ascii="Cambria" w:hAnsi="Cambria" w:cs="Arial"/>
        </w:rPr>
        <w:t>________________________________________________________________________________________________________</w:t>
      </w:r>
      <w:r>
        <w:rPr>
          <w:rFonts w:ascii="Cambria" w:hAnsi="Cambria" w:cs="Arial"/>
        </w:rPr>
        <w:t>______</w:t>
      </w:r>
      <w:r w:rsidRPr="00B530E8">
        <w:rPr>
          <w:rFonts w:ascii="Cambria" w:hAnsi="Cambria" w:cs="Arial"/>
        </w:rPr>
        <w:t>_________________</w:t>
      </w:r>
    </w:p>
    <w:p w:rsidR="00FB41BA" w:rsidRDefault="00FB41BA" w:rsidP="00FB41BA">
      <w:pPr>
        <w:rPr>
          <w:rFonts w:ascii="Cambria" w:hAnsi="Cambria" w:cs="Arial"/>
        </w:rPr>
      </w:pPr>
      <w:r w:rsidRPr="00B530E8">
        <w:rPr>
          <w:rFonts w:ascii="Cambria" w:hAnsi="Cambria" w:cs="Arial"/>
        </w:rPr>
        <w:t>__________________________________________________________________________________________________________________</w:t>
      </w:r>
      <w:r>
        <w:rPr>
          <w:rFonts w:ascii="Cambria" w:hAnsi="Cambria" w:cs="Arial"/>
        </w:rPr>
        <w:t>______</w:t>
      </w:r>
      <w:r w:rsidRPr="00B530E8">
        <w:rPr>
          <w:rFonts w:ascii="Cambria" w:hAnsi="Cambria" w:cs="Arial"/>
        </w:rPr>
        <w:t>_______</w:t>
      </w:r>
    </w:p>
    <w:p w:rsidR="00FB41BA" w:rsidRDefault="00FB41BA" w:rsidP="00FB41BA">
      <w:pPr>
        <w:rPr>
          <w:rFonts w:ascii="Cambria" w:hAnsi="Cambria" w:cs="Arial"/>
          <w:i/>
        </w:rPr>
      </w:pPr>
      <w:r>
        <w:rPr>
          <w:rFonts w:ascii="Cambria" w:hAnsi="Cambria"/>
        </w:rPr>
        <w:t>_______________________________________________________________________________________________________________________________</w:t>
      </w:r>
      <w:r>
        <w:rPr>
          <w:rFonts w:ascii="Cambria" w:hAnsi="Cambria"/>
        </w:rPr>
        <w:br/>
      </w:r>
    </w:p>
    <w:p w:rsidR="00E6187F" w:rsidRPr="00414AF6" w:rsidRDefault="00E6187F" w:rsidP="00E6187F">
      <w:pPr>
        <w:rPr>
          <w:rFonts w:ascii="Cambria" w:hAnsi="Cambria" w:cs="Arial"/>
          <w:i/>
        </w:rPr>
      </w:pPr>
      <w:r w:rsidRPr="00414AF6">
        <w:rPr>
          <w:rFonts w:ascii="Cambria" w:hAnsi="Cambria" w:cs="Arial"/>
          <w:i/>
        </w:rPr>
        <w:t>Key Points:</w:t>
      </w:r>
    </w:p>
    <w:p w:rsidR="00E6187F" w:rsidRPr="00B530E8" w:rsidRDefault="00E6187F" w:rsidP="00E6187F">
      <w:pPr>
        <w:rPr>
          <w:rFonts w:ascii="Cambria" w:hAnsi="Cambria"/>
        </w:rPr>
      </w:pPr>
      <w:r w:rsidRPr="00E102CB">
        <w:rPr>
          <w:rFonts w:ascii="Cambria" w:hAnsi="Cambria" w:cs="Arial"/>
        </w:rPr>
        <w:t xml:space="preserve">1. </w:t>
      </w:r>
      <w:r w:rsidRPr="00B530E8">
        <w:rPr>
          <w:rFonts w:ascii="Cambria" w:hAnsi="Cambria" w:cs="Arial"/>
        </w:rPr>
        <w:t>____________________________________________________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E6187F" w:rsidRPr="00E102CB" w:rsidRDefault="00E6187F" w:rsidP="00E6187F">
      <w:pPr>
        <w:rPr>
          <w:rFonts w:ascii="Cambria" w:hAnsi="Cambria" w:cs="Arial"/>
        </w:rPr>
      </w:pPr>
      <w:r w:rsidRPr="00E102CB">
        <w:rPr>
          <w:rFonts w:ascii="Cambria" w:hAnsi="Cambria" w:cs="Arial"/>
        </w:rPr>
        <w:t xml:space="preserve">2. </w:t>
      </w:r>
      <w:r w:rsidRPr="00B530E8">
        <w:rPr>
          <w:rFonts w:ascii="Cambria" w:hAnsi="Cambria" w:cs="Arial"/>
        </w:rPr>
        <w:t>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E6187F" w:rsidRPr="00E102CB" w:rsidRDefault="00E6187F" w:rsidP="00E6187F">
      <w:pPr>
        <w:rPr>
          <w:rFonts w:ascii="Cambria" w:hAnsi="Cambria" w:cs="Arial"/>
        </w:rPr>
      </w:pPr>
      <w:r w:rsidRPr="00E102CB">
        <w:rPr>
          <w:rFonts w:ascii="Cambria" w:hAnsi="Cambria" w:cs="Arial"/>
        </w:rPr>
        <w:t xml:space="preserve">3. </w:t>
      </w:r>
      <w:r w:rsidRPr="00B530E8">
        <w:rPr>
          <w:rFonts w:ascii="Cambria" w:hAnsi="Cambria" w:cs="Arial"/>
        </w:rPr>
        <w:t>____________________________________________________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E6187F" w:rsidRDefault="00E6187F" w:rsidP="00E6187F">
      <w:pPr>
        <w:rPr>
          <w:rFonts w:ascii="Cambria" w:hAnsi="Cambria" w:cs="Arial"/>
        </w:rPr>
      </w:pPr>
      <w:r w:rsidRPr="00E102CB">
        <w:rPr>
          <w:rFonts w:ascii="Cambria" w:hAnsi="Cambria" w:cs="Arial"/>
        </w:rPr>
        <w:t xml:space="preserve">4. </w:t>
      </w:r>
      <w:r w:rsidRPr="00B530E8">
        <w:rPr>
          <w:rFonts w:ascii="Cambria" w:hAnsi="Cambria" w:cs="Arial"/>
        </w:rPr>
        <w:t>____________________________________________________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E6187F" w:rsidRPr="00414AF6" w:rsidRDefault="00D54B4C" w:rsidP="00E6187F">
      <w:pPr>
        <w:tabs>
          <w:tab w:val="left" w:pos="1500"/>
        </w:tabs>
        <w:rPr>
          <w:rFonts w:ascii="Cambria" w:hAnsi="Cambria" w:cs="Arial"/>
          <w:b/>
        </w:rPr>
      </w:pPr>
      <w:r>
        <w:rPr>
          <w:noProof/>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594360</wp:posOffset>
                </wp:positionV>
                <wp:extent cx="1038225" cy="609600"/>
                <wp:effectExtent l="19050" t="1905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09600"/>
                        </a:xfrm>
                        <a:prstGeom prst="rect">
                          <a:avLst/>
                        </a:prstGeom>
                        <a:solidFill>
                          <a:srgbClr val="FFFFFF"/>
                        </a:solidFill>
                        <a:ln w="31750" cmpd="dbl">
                          <a:solidFill>
                            <a:srgbClr val="000000"/>
                          </a:solidFill>
                          <a:miter lim="800000"/>
                          <a:headEnd/>
                          <a:tailEnd/>
                        </a:ln>
                      </wps:spPr>
                      <wps:txbx>
                        <w:txbxContent>
                          <w:p w:rsidR="00E6187F" w:rsidRPr="00414AF6" w:rsidRDefault="00E6187F" w:rsidP="00E6187F">
                            <w:pPr>
                              <w:jc w:val="center"/>
                              <w:rPr>
                                <w:rFonts w:ascii="Forte" w:hAnsi="Forte"/>
                                <w:sz w:val="26"/>
                                <w:szCs w:val="26"/>
                              </w:rPr>
                            </w:pPr>
                            <w:r>
                              <w:rPr>
                                <w:rFonts w:ascii="Forte" w:hAnsi="Forte"/>
                                <w:sz w:val="26"/>
                                <w:szCs w:val="26"/>
                              </w:rPr>
                              <w:t>Discussion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6.8pt;width:81.75pt;height: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1LQIAAFg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" strokeweight="2.5pt">
                <v:stroke linestyle="thinThin"/>
                <v:textbox>
                  <w:txbxContent>
                    <w:p w:rsidR="00E6187F" w:rsidRPr="00414AF6" w:rsidRDefault="00E6187F" w:rsidP="00E6187F">
                      <w:pPr>
                        <w:jc w:val="center"/>
                        <w:rPr>
                          <w:rFonts w:ascii="Forte" w:hAnsi="Forte"/>
                          <w:sz w:val="26"/>
                          <w:szCs w:val="26"/>
                        </w:rPr>
                      </w:pPr>
                      <w:r>
                        <w:rPr>
                          <w:rFonts w:ascii="Forte" w:hAnsi="Forte"/>
                          <w:sz w:val="26"/>
                          <w:szCs w:val="26"/>
                        </w:rPr>
                        <w:t>Discussion Director</w:t>
                      </w:r>
                    </w:p>
                  </w:txbxContent>
                </v:textbox>
                <w10:wrap type="square" anchorx="margin"/>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273050</wp:posOffset>
                </wp:positionV>
                <wp:extent cx="7181850" cy="19050"/>
                <wp:effectExtent l="19050" t="19050" r="19050" b="1905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1850" cy="19050"/>
                        </a:xfrm>
                        <a:prstGeom prst="line">
                          <a:avLst/>
                        </a:prstGeom>
                        <a:ln w="41275" cap="rnd" cmpd="db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9EA92E" id="Straight Connector 5"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1.5pt" to="56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" strokecolor="#4579b8 [3044]" strokeweight="3.25pt">
                <v:stroke dashstyle="3 1" linestyle="thinThin" endcap="round"/>
                <o:lock v:ext="edit" shapetype="f"/>
                <w10:wrap anchorx="margin"/>
              </v:line>
            </w:pict>
          </mc:Fallback>
        </mc:AlternateContent>
      </w:r>
      <w:r w:rsidR="00E6187F">
        <w:rPr>
          <w:rFonts w:ascii="Cambria" w:hAnsi="Cambria" w:cs="Arial"/>
          <w:b/>
        </w:rPr>
        <w:br/>
      </w:r>
      <w:r w:rsidR="00E6187F">
        <w:rPr>
          <w:rFonts w:ascii="Cambria" w:hAnsi="Cambria" w:cs="Arial"/>
          <w:b/>
        </w:rPr>
        <w:br/>
      </w:r>
      <w:r w:rsidR="00E6187F">
        <w:rPr>
          <w:rFonts w:ascii="Cambria" w:hAnsi="Cambria" w:cs="Arial"/>
          <w:b/>
        </w:rPr>
        <w:br/>
      </w:r>
      <w:r w:rsidR="00E6187F" w:rsidRPr="00E102CB">
        <w:rPr>
          <w:rFonts w:ascii="Cambria" w:hAnsi="Cambria" w:cs="Arial"/>
          <w:sz w:val="20"/>
          <w:szCs w:val="20"/>
        </w:rPr>
        <w:t>Your job is to develop a list of questions that your group might want to discuss about this part of the book. Don’t worry about the small details; your task is to help people talk over the big ideas in the reading and share their reactions. Usually the best discussion questions come from your own thoughts, feelings, and concerns as you read. You can list them below during or after your reading. You may also use some of the general questions below to develop topics for your group.</w:t>
      </w:r>
    </w:p>
    <w:p w:rsidR="00E6187F" w:rsidRPr="00414AF6" w:rsidRDefault="00E6187F" w:rsidP="00E6187F">
      <w:pPr>
        <w:rPr>
          <w:rFonts w:ascii="Cambria" w:hAnsi="Cambria" w:cs="Arial"/>
          <w:i/>
        </w:rPr>
      </w:pPr>
      <w:r w:rsidRPr="00414AF6">
        <w:rPr>
          <w:rFonts w:ascii="Cambria" w:hAnsi="Cambria" w:cs="Arial"/>
          <w:i/>
        </w:rPr>
        <w:t>Possible discussion questions or topics for today:</w:t>
      </w:r>
    </w:p>
    <w:p w:rsidR="00E6187F" w:rsidRDefault="00E6187F" w:rsidP="00E6187F">
      <w:pPr>
        <w:rPr>
          <w:rFonts w:ascii="Cambria" w:hAnsi="Cambria" w:cs="Arial"/>
        </w:rPr>
      </w:pPr>
      <w:r w:rsidRPr="00E102CB">
        <w:rPr>
          <w:rFonts w:ascii="Cambria" w:hAnsi="Cambria" w:cs="Arial"/>
        </w:rPr>
        <w:t xml:space="preserve">1. </w:t>
      </w:r>
    </w:p>
    <w:p w:rsidR="00E6187F" w:rsidRPr="00E102CB" w:rsidRDefault="00E6187F" w:rsidP="00E6187F">
      <w:pPr>
        <w:rPr>
          <w:rFonts w:ascii="Cambria" w:hAnsi="Cambria" w:cs="Arial"/>
        </w:rPr>
      </w:pPr>
    </w:p>
    <w:p w:rsidR="00E6187F" w:rsidRDefault="00E6187F" w:rsidP="00E6187F">
      <w:pPr>
        <w:rPr>
          <w:rFonts w:ascii="Cambria" w:hAnsi="Cambria" w:cs="Arial"/>
        </w:rPr>
      </w:pPr>
      <w:r w:rsidRPr="00E102CB">
        <w:rPr>
          <w:rFonts w:ascii="Cambria" w:hAnsi="Cambria" w:cs="Arial"/>
        </w:rPr>
        <w:t xml:space="preserve">2. </w:t>
      </w:r>
    </w:p>
    <w:p w:rsidR="00E6187F" w:rsidRPr="00E102CB" w:rsidRDefault="00E6187F" w:rsidP="00E6187F">
      <w:pPr>
        <w:rPr>
          <w:rFonts w:ascii="Cambria" w:hAnsi="Cambria" w:cs="Arial"/>
        </w:rPr>
      </w:pPr>
    </w:p>
    <w:p w:rsidR="00E6187F" w:rsidRDefault="00E6187F" w:rsidP="00E6187F">
      <w:pPr>
        <w:rPr>
          <w:rFonts w:ascii="Cambria" w:hAnsi="Cambria" w:cs="Arial"/>
        </w:rPr>
      </w:pPr>
      <w:r w:rsidRPr="00E102CB">
        <w:rPr>
          <w:rFonts w:ascii="Cambria" w:hAnsi="Cambria" w:cs="Arial"/>
        </w:rPr>
        <w:t xml:space="preserve">3. </w:t>
      </w:r>
    </w:p>
    <w:p w:rsidR="00E6187F" w:rsidRPr="00E102CB" w:rsidRDefault="00E6187F" w:rsidP="00E6187F">
      <w:pPr>
        <w:rPr>
          <w:rFonts w:ascii="Cambria" w:hAnsi="Cambria" w:cs="Arial"/>
        </w:rPr>
      </w:pPr>
    </w:p>
    <w:p w:rsidR="00E6187F" w:rsidRDefault="00E6187F" w:rsidP="00E6187F">
      <w:pPr>
        <w:rPr>
          <w:rFonts w:ascii="Cambria" w:hAnsi="Cambria" w:cs="Arial"/>
        </w:rPr>
      </w:pPr>
      <w:r w:rsidRPr="00E102CB">
        <w:rPr>
          <w:rFonts w:ascii="Cambria" w:hAnsi="Cambria" w:cs="Arial"/>
        </w:rPr>
        <w:t xml:space="preserve">4. </w:t>
      </w:r>
    </w:p>
    <w:p w:rsidR="00E6187F" w:rsidRPr="00E102CB" w:rsidRDefault="00E6187F" w:rsidP="00E6187F">
      <w:pPr>
        <w:rPr>
          <w:rFonts w:ascii="Cambria" w:hAnsi="Cambria" w:cs="Arial"/>
        </w:rPr>
      </w:pPr>
    </w:p>
    <w:p w:rsidR="00E6187F" w:rsidRPr="00E102CB" w:rsidRDefault="00E6187F" w:rsidP="00E6187F">
      <w:pPr>
        <w:rPr>
          <w:rFonts w:ascii="Cambria" w:hAnsi="Cambria" w:cs="Arial"/>
          <w:b/>
        </w:rPr>
      </w:pPr>
      <w:r w:rsidRPr="00414AF6">
        <w:rPr>
          <w:rFonts w:ascii="Cambria" w:hAnsi="Cambria" w:cs="Arial"/>
          <w:i/>
        </w:rPr>
        <w:t>Sample Questions</w:t>
      </w:r>
      <w:r w:rsidRPr="00E102CB">
        <w:rPr>
          <w:rFonts w:ascii="Cambria" w:hAnsi="Cambria" w:cs="Arial"/>
          <w:b/>
        </w:rPr>
        <w:t xml:space="preserve"> </w:t>
      </w:r>
      <w:r w:rsidR="00FB41BA">
        <w:rPr>
          <w:rFonts w:ascii="Cambria" w:hAnsi="Cambria" w:cs="Arial"/>
          <w:sz w:val="20"/>
          <w:szCs w:val="20"/>
        </w:rPr>
        <w:t>(</w:t>
      </w:r>
      <w:proofErr w:type="gramStart"/>
      <w:r w:rsidRPr="00E102CB">
        <w:rPr>
          <w:rFonts w:ascii="Cambria" w:hAnsi="Cambria" w:cs="Arial"/>
          <w:sz w:val="20"/>
          <w:szCs w:val="20"/>
        </w:rPr>
        <w:t>Don’t</w:t>
      </w:r>
      <w:proofErr w:type="gramEnd"/>
      <w:r w:rsidRPr="00E102CB">
        <w:rPr>
          <w:rFonts w:ascii="Cambria" w:hAnsi="Cambria" w:cs="Arial"/>
          <w:sz w:val="20"/>
          <w:szCs w:val="20"/>
        </w:rPr>
        <w:t xml:space="preserve"> just copy these questions. You specify areas of focus… these are really to get you </w:t>
      </w:r>
      <w:proofErr w:type="gramStart"/>
      <w:r w:rsidRPr="00E102CB">
        <w:rPr>
          <w:rFonts w:ascii="Cambria" w:hAnsi="Cambria" w:cs="Arial"/>
          <w:sz w:val="20"/>
          <w:szCs w:val="20"/>
        </w:rPr>
        <w:t xml:space="preserve">thinking </w:t>
      </w:r>
      <w:r w:rsidRPr="00B530E8">
        <w:rPr>
          <w:rFonts w:ascii="Cambria" w:hAnsi="Cambria" w:cs="Arial"/>
          <w:sz w:val="20"/>
          <w:szCs w:val="20"/>
        </w:rPr>
        <w:sym w:font="Wingdings" w:char="F04A"/>
      </w:r>
      <w:proofErr w:type="gramEnd"/>
      <w:r w:rsidRPr="00B530E8">
        <w:rPr>
          <w:rFonts w:ascii="Cambria" w:hAnsi="Cambria" w:cs="Arial"/>
          <w:sz w:val="20"/>
          <w:szCs w:val="20"/>
        </w:rPr>
        <w:t xml:space="preserve"> )</w:t>
      </w:r>
    </w:p>
    <w:p w:rsidR="00E6187F" w:rsidRPr="003A1B2D" w:rsidRDefault="00E6187F" w:rsidP="00E6187F">
      <w:pPr>
        <w:numPr>
          <w:ilvl w:val="0"/>
          <w:numId w:val="2"/>
        </w:numPr>
        <w:spacing w:after="0" w:line="240" w:lineRule="auto"/>
        <w:rPr>
          <w:rFonts w:ascii="Cambria" w:hAnsi="Cambria" w:cs="Arial"/>
          <w:sz w:val="20"/>
          <w:szCs w:val="20"/>
        </w:rPr>
      </w:pPr>
      <w:r w:rsidRPr="003A1B2D">
        <w:rPr>
          <w:rFonts w:ascii="Cambria" w:hAnsi="Cambria" w:cs="Arial"/>
          <w:sz w:val="20"/>
          <w:szCs w:val="20"/>
        </w:rPr>
        <w:t>What was going through your mind while you read this? How did you feel while reading this part of the book?</w:t>
      </w:r>
    </w:p>
    <w:p w:rsidR="00E6187F" w:rsidRDefault="00E6187F" w:rsidP="00E6187F">
      <w:pPr>
        <w:numPr>
          <w:ilvl w:val="0"/>
          <w:numId w:val="2"/>
        </w:numPr>
        <w:spacing w:after="0" w:line="240" w:lineRule="auto"/>
        <w:rPr>
          <w:rFonts w:ascii="Cambria" w:hAnsi="Cambria" w:cs="Arial"/>
          <w:sz w:val="20"/>
          <w:szCs w:val="20"/>
        </w:rPr>
      </w:pPr>
      <w:r w:rsidRPr="003A1B2D">
        <w:rPr>
          <w:rFonts w:ascii="Cambria" w:hAnsi="Cambria" w:cs="Arial"/>
          <w:sz w:val="20"/>
          <w:szCs w:val="20"/>
        </w:rPr>
        <w:t xml:space="preserve">What was discussed in this section of the book? Did today’s reading remind you of any real-life experiences? </w:t>
      </w:r>
    </w:p>
    <w:p w:rsidR="00E6187F" w:rsidRPr="003A1B2D" w:rsidRDefault="00E6187F" w:rsidP="00E6187F">
      <w:pPr>
        <w:numPr>
          <w:ilvl w:val="0"/>
          <w:numId w:val="2"/>
        </w:numPr>
        <w:spacing w:after="0" w:line="240" w:lineRule="auto"/>
        <w:rPr>
          <w:rFonts w:ascii="Cambria" w:hAnsi="Cambria" w:cs="Arial"/>
          <w:sz w:val="20"/>
          <w:szCs w:val="20"/>
        </w:rPr>
      </w:pPr>
      <w:r w:rsidRPr="003A1B2D">
        <w:rPr>
          <w:rFonts w:ascii="Cambria" w:hAnsi="Cambria" w:cs="Arial"/>
          <w:sz w:val="20"/>
          <w:szCs w:val="20"/>
        </w:rPr>
        <w:t>What questions did you have when you finished this section?</w:t>
      </w:r>
      <w:r>
        <w:rPr>
          <w:rFonts w:ascii="Cambria" w:hAnsi="Cambria" w:cs="Arial"/>
          <w:sz w:val="20"/>
          <w:szCs w:val="20"/>
        </w:rPr>
        <w:t xml:space="preserve"> </w:t>
      </w:r>
      <w:r w:rsidRPr="003A1B2D">
        <w:rPr>
          <w:rFonts w:ascii="Cambria" w:hAnsi="Cambria" w:cs="Arial"/>
          <w:sz w:val="20"/>
          <w:szCs w:val="20"/>
        </w:rPr>
        <w:t>Did anything in this section of the book surprise you?</w:t>
      </w:r>
    </w:p>
    <w:p w:rsidR="00E6187F" w:rsidRPr="003A1B2D" w:rsidRDefault="00E6187F" w:rsidP="00E6187F">
      <w:pPr>
        <w:numPr>
          <w:ilvl w:val="0"/>
          <w:numId w:val="2"/>
        </w:numPr>
        <w:spacing w:after="0" w:line="240" w:lineRule="auto"/>
        <w:rPr>
          <w:rFonts w:ascii="Cambria" w:hAnsi="Cambria" w:cs="Arial"/>
          <w:sz w:val="20"/>
          <w:szCs w:val="20"/>
        </w:rPr>
      </w:pPr>
      <w:r w:rsidRPr="003A1B2D">
        <w:rPr>
          <w:rFonts w:ascii="Cambria" w:hAnsi="Cambria" w:cs="Arial"/>
          <w:sz w:val="20"/>
          <w:szCs w:val="20"/>
        </w:rPr>
        <w:t>What are the one or two most important ideas?</w:t>
      </w:r>
      <w:r>
        <w:rPr>
          <w:rFonts w:ascii="Cambria" w:hAnsi="Cambria" w:cs="Arial"/>
          <w:sz w:val="20"/>
          <w:szCs w:val="20"/>
        </w:rPr>
        <w:t xml:space="preserve"> </w:t>
      </w:r>
      <w:r w:rsidRPr="003A1B2D">
        <w:rPr>
          <w:rFonts w:ascii="Cambria" w:hAnsi="Cambria" w:cs="Arial"/>
          <w:sz w:val="20"/>
          <w:szCs w:val="20"/>
        </w:rPr>
        <w:t>What are some things you think will be talked about next?</w:t>
      </w:r>
    </w:p>
    <w:p w:rsidR="00E6187F" w:rsidRPr="00E102CB" w:rsidRDefault="00E6187F" w:rsidP="00E6187F">
      <w:pPr>
        <w:rPr>
          <w:rFonts w:ascii="Cambria" w:hAnsi="Cambria" w:cs="Arial"/>
        </w:rPr>
      </w:pPr>
    </w:p>
    <w:p w:rsidR="00E6187F" w:rsidRPr="00E102CB" w:rsidRDefault="00D54B4C" w:rsidP="00E6187F">
      <w:pPr>
        <w:ind w:left="2160"/>
        <w:rPr>
          <w:rFonts w:ascii="Cambria" w:hAnsi="Cambria" w:cs="Arial"/>
        </w:rPr>
      </w:pPr>
      <w:r>
        <w:rPr>
          <w:noProof/>
        </w:rPr>
        <mc:AlternateContent>
          <mc:Choice Requires="wps">
            <w:drawing>
              <wp:anchor distT="45720" distB="45720" distL="114300" distR="114300" simplePos="0" relativeHeight="251680768" behindDoc="0" locked="0" layoutInCell="1" allowOverlap="1">
                <wp:simplePos x="0" y="0"/>
                <wp:positionH relativeFrom="margin">
                  <wp:posOffset>19050</wp:posOffset>
                </wp:positionH>
                <wp:positionV relativeFrom="paragraph">
                  <wp:posOffset>259715</wp:posOffset>
                </wp:positionV>
                <wp:extent cx="1038225" cy="365125"/>
                <wp:effectExtent l="19050" t="18415" r="19050" b="16510"/>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65125"/>
                        </a:xfrm>
                        <a:prstGeom prst="rect">
                          <a:avLst/>
                        </a:prstGeom>
                        <a:solidFill>
                          <a:srgbClr val="FFFFFF"/>
                        </a:solidFill>
                        <a:ln w="31750" cmpd="dbl">
                          <a:solidFill>
                            <a:srgbClr val="000000"/>
                          </a:solidFill>
                          <a:miter lim="800000"/>
                          <a:headEnd/>
                          <a:tailEnd/>
                        </a:ln>
                      </wps:spPr>
                      <wps:txbx>
                        <w:txbxContent>
                          <w:p w:rsidR="00E6187F" w:rsidRPr="00414AF6" w:rsidRDefault="00E6187F" w:rsidP="00E6187F">
                            <w:pPr>
                              <w:jc w:val="center"/>
                              <w:rPr>
                                <w:rFonts w:ascii="Forte" w:hAnsi="Forte"/>
                                <w:sz w:val="26"/>
                                <w:szCs w:val="26"/>
                              </w:rPr>
                            </w:pPr>
                            <w:r>
                              <w:rPr>
                                <w:rFonts w:ascii="Forte" w:hAnsi="Forte"/>
                                <w:sz w:val="26"/>
                                <w:szCs w:val="26"/>
                              </w:rPr>
                              <w:t>Connector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5pt;margin-top:20.45pt;width:81.75pt;height:28.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" strokeweight="2.5pt">
                <v:stroke linestyle="thinThin"/>
                <v:textbox>
                  <w:txbxContent>
                    <w:p w:rsidR="00E6187F" w:rsidRPr="00414AF6" w:rsidRDefault="00E6187F" w:rsidP="00E6187F">
                      <w:pPr>
                        <w:jc w:val="center"/>
                        <w:rPr>
                          <w:rFonts w:ascii="Forte" w:hAnsi="Forte"/>
                          <w:sz w:val="26"/>
                          <w:szCs w:val="26"/>
                        </w:rPr>
                      </w:pPr>
                      <w:r>
                        <w:rPr>
                          <w:rFonts w:ascii="Forte" w:hAnsi="Forte"/>
                          <w:sz w:val="26"/>
                          <w:szCs w:val="26"/>
                        </w:rPr>
                        <w:t>Connector</w:t>
                      </w:r>
                    </w:p>
                  </w:txbxContent>
                </v:textbox>
                <w10:wrap type="square" anchorx="margin"/>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100965</wp:posOffset>
                </wp:positionV>
                <wp:extent cx="7181850" cy="19050"/>
                <wp:effectExtent l="19050" t="19050" r="19050" b="19050"/>
                <wp:wrapNone/>
                <wp:docPr id="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1850" cy="19050"/>
                        </a:xfrm>
                        <a:prstGeom prst="line">
                          <a:avLst/>
                        </a:prstGeom>
                        <a:ln w="41275" cap="rnd" cmpd="db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ADA16F" id="Straight Connector 4"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95pt" to="5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" strokecolor="#4579b8 [3044]" strokeweight="3.25pt">
                <v:stroke dashstyle="3 1" linestyle="thinThin" endcap="round"/>
                <o:lock v:ext="edit" shapetype="f"/>
                <w10:wrap anchorx="margin"/>
              </v:line>
            </w:pict>
          </mc:Fallback>
        </mc:AlternateContent>
      </w:r>
      <w:r w:rsidR="00E6187F">
        <w:rPr>
          <w:rFonts w:ascii="Cambria" w:hAnsi="Cambria" w:cs="Arial"/>
          <w:b/>
        </w:rPr>
        <w:br/>
      </w:r>
      <w:r w:rsidR="00E6187F" w:rsidRPr="00E102CB">
        <w:rPr>
          <w:rFonts w:ascii="Cambria" w:hAnsi="Cambria" w:cs="Arial"/>
          <w:sz w:val="20"/>
          <w:szCs w:val="20"/>
        </w:rPr>
        <w:t xml:space="preserve">Your job is to find connections between the book your group is reading and the world outside. This means connecting the reading to your own life, happenings at school or in the community, similar events at other times and places, or other people or problems that this book brings to mind. You might also see connections between this book and other writings on the same topic or other writings by the same author. There are no right answers here. Whatever the reading connects </w:t>
      </w:r>
      <w:r w:rsidR="00E6187F" w:rsidRPr="00E102CB">
        <w:rPr>
          <w:rFonts w:ascii="Cambria" w:hAnsi="Cambria" w:cs="Arial"/>
          <w:i/>
          <w:sz w:val="20"/>
          <w:szCs w:val="20"/>
        </w:rPr>
        <w:t>you</w:t>
      </w:r>
      <w:r w:rsidR="00E6187F" w:rsidRPr="00E102CB">
        <w:rPr>
          <w:rFonts w:ascii="Cambria" w:hAnsi="Cambria" w:cs="Arial"/>
          <w:sz w:val="20"/>
          <w:szCs w:val="20"/>
        </w:rPr>
        <w:t xml:space="preserve"> with is worth sharing! </w:t>
      </w:r>
    </w:p>
    <w:p w:rsidR="00E6187F" w:rsidRPr="00414AF6" w:rsidRDefault="00E6187F" w:rsidP="00E6187F">
      <w:pPr>
        <w:rPr>
          <w:rFonts w:ascii="Cambria" w:hAnsi="Cambria" w:cs="Arial"/>
          <w:i/>
        </w:rPr>
      </w:pPr>
      <w:r w:rsidRPr="00414AF6">
        <w:rPr>
          <w:rFonts w:ascii="Cambria" w:hAnsi="Cambria" w:cs="Arial"/>
          <w:i/>
        </w:rPr>
        <w:t>Some connections I found between this reading and other people, places, events, authors:</w:t>
      </w:r>
    </w:p>
    <w:p w:rsidR="00E6187F" w:rsidRDefault="00E6187F" w:rsidP="00E6187F">
      <w:pPr>
        <w:rPr>
          <w:rFonts w:ascii="Cambria" w:hAnsi="Cambria" w:cs="Arial"/>
        </w:rPr>
      </w:pPr>
      <w:r w:rsidRPr="00E102CB">
        <w:rPr>
          <w:rFonts w:ascii="Cambria" w:hAnsi="Cambria" w:cs="Arial"/>
        </w:rPr>
        <w:t xml:space="preserve">1. </w:t>
      </w:r>
    </w:p>
    <w:p w:rsidR="00E6187F" w:rsidRPr="00E102CB" w:rsidRDefault="00E6187F" w:rsidP="00E6187F">
      <w:pPr>
        <w:rPr>
          <w:rFonts w:ascii="Cambria" w:hAnsi="Cambria" w:cs="Arial"/>
        </w:rPr>
      </w:pPr>
    </w:p>
    <w:p w:rsidR="00E6187F" w:rsidRDefault="00E6187F" w:rsidP="00E6187F">
      <w:pPr>
        <w:rPr>
          <w:rFonts w:ascii="Cambria" w:hAnsi="Cambria" w:cs="Arial"/>
        </w:rPr>
      </w:pPr>
      <w:r w:rsidRPr="00E102CB">
        <w:rPr>
          <w:rFonts w:ascii="Cambria" w:hAnsi="Cambria" w:cs="Arial"/>
        </w:rPr>
        <w:t xml:space="preserve">2. </w:t>
      </w:r>
    </w:p>
    <w:p w:rsidR="00E6187F" w:rsidRPr="00E102CB" w:rsidRDefault="00E6187F" w:rsidP="00E6187F">
      <w:pPr>
        <w:rPr>
          <w:rFonts w:ascii="Cambria" w:hAnsi="Cambria" w:cs="Arial"/>
        </w:rPr>
      </w:pPr>
      <w:r>
        <w:rPr>
          <w:rFonts w:ascii="Cambria" w:hAnsi="Cambria" w:cs="Arial"/>
        </w:rPr>
        <w:br/>
      </w:r>
    </w:p>
    <w:p w:rsidR="00E6187F" w:rsidRDefault="00E6187F" w:rsidP="00E6187F">
      <w:pPr>
        <w:rPr>
          <w:rFonts w:ascii="Cambria" w:hAnsi="Cambria" w:cs="Arial"/>
        </w:rPr>
      </w:pPr>
      <w:r w:rsidRPr="00E102CB">
        <w:rPr>
          <w:rFonts w:ascii="Cambria" w:hAnsi="Cambria" w:cs="Arial"/>
        </w:rPr>
        <w:t xml:space="preserve">3. </w:t>
      </w:r>
    </w:p>
    <w:p w:rsidR="00E6187F" w:rsidRDefault="00E6187F" w:rsidP="00E6187F">
      <w:pPr>
        <w:rPr>
          <w:rFonts w:ascii="Cambria" w:hAnsi="Cambria" w:cs="Arial"/>
        </w:rPr>
      </w:pPr>
    </w:p>
    <w:p w:rsidR="00E6187F" w:rsidRDefault="00E6187F" w:rsidP="00E6187F">
      <w:pPr>
        <w:rPr>
          <w:rFonts w:ascii="Cambria" w:hAnsi="Cambria" w:cs="Arial"/>
        </w:rPr>
      </w:pPr>
    </w:p>
    <w:p w:rsidR="00E6187F" w:rsidRDefault="00E6187F" w:rsidP="00E6187F">
      <w:pPr>
        <w:rPr>
          <w:rFonts w:ascii="Cambria" w:hAnsi="Cambria" w:cs="Arial"/>
        </w:rPr>
      </w:pPr>
      <w:r>
        <w:rPr>
          <w:rFonts w:ascii="Cambria" w:hAnsi="Cambria" w:cs="Arial"/>
        </w:rPr>
        <w:t xml:space="preserve">4. </w:t>
      </w:r>
    </w:p>
    <w:p w:rsidR="00E6187F" w:rsidRPr="00E102CB" w:rsidRDefault="00FB41BA" w:rsidP="00E6187F">
      <w:pPr>
        <w:rPr>
          <w:rFonts w:ascii="Cambria" w:hAnsi="Cambria" w:cs="Arial"/>
        </w:rPr>
      </w:pPr>
      <w:r>
        <w:rPr>
          <w:noProof/>
        </w:rPr>
        <mc:AlternateContent>
          <mc:Choice Requires="wps">
            <w:drawing>
              <wp:anchor distT="0" distB="0" distL="114300" distR="114300" simplePos="0" relativeHeight="251674624" behindDoc="1" locked="0" layoutInCell="1" allowOverlap="1">
                <wp:simplePos x="0" y="0"/>
                <wp:positionH relativeFrom="margin">
                  <wp:align>right</wp:align>
                </wp:positionH>
                <wp:positionV relativeFrom="paragraph">
                  <wp:posOffset>236220</wp:posOffset>
                </wp:positionV>
                <wp:extent cx="7334250" cy="2781300"/>
                <wp:effectExtent l="0" t="0" r="19050"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0" cy="278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E23BB" id="Rectangle 7" o:spid="_x0000_s1026" style="position:absolute;margin-left:526.3pt;margin-top:18.6pt;width:577.5pt;height:219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" fillcolor="white [3201]" strokecolor="#f79646 [3209]" strokeweight="2pt">
                <v:path arrowok="t"/>
                <w10:wrap anchorx="margin"/>
              </v:rect>
            </w:pict>
          </mc:Fallback>
        </mc:AlternateContent>
      </w:r>
    </w:p>
    <w:p w:rsidR="00E6187F" w:rsidRDefault="00E6187F" w:rsidP="00FB41BA">
      <w:pPr>
        <w:rPr>
          <w:rFonts w:ascii="Cambria" w:hAnsi="Cambria" w:cs="Arial"/>
        </w:rPr>
      </w:pPr>
      <w:r>
        <w:rPr>
          <w:rFonts w:ascii="Forte" w:hAnsi="Forte" w:cs="Arial"/>
          <w:sz w:val="28"/>
        </w:rPr>
        <w:t>End of M</w:t>
      </w:r>
      <w:r w:rsidRPr="00876F80">
        <w:rPr>
          <w:rFonts w:ascii="Forte" w:hAnsi="Forte" w:cs="Arial"/>
          <w:sz w:val="28"/>
        </w:rPr>
        <w:t>eeting Reflections</w:t>
      </w:r>
      <w:proofErr w:type="gramStart"/>
      <w:r w:rsidRPr="00876F80">
        <w:rPr>
          <w:rFonts w:ascii="Forte" w:hAnsi="Forte" w:cs="Arial"/>
          <w:sz w:val="28"/>
        </w:rPr>
        <w:t>:</w:t>
      </w:r>
      <w:proofErr w:type="gramEnd"/>
      <w:r>
        <w:rPr>
          <w:rFonts w:ascii="Cambria" w:hAnsi="Cambria" w:cs="Arial"/>
          <w:b/>
        </w:rPr>
        <w:br/>
      </w:r>
      <w:r w:rsidRPr="00B9489E">
        <w:rPr>
          <w:rFonts w:ascii="Cambria" w:hAnsi="Cambria" w:cs="Arial"/>
          <w:b/>
        </w:rPr>
        <w:br/>
      </w:r>
      <w:r>
        <w:rPr>
          <w:rFonts w:ascii="Cambria" w:hAnsi="Cambria" w:cs="Arial"/>
        </w:rPr>
        <w:t xml:space="preserve">1. </w:t>
      </w:r>
      <w:r w:rsidRPr="00B9489E">
        <w:rPr>
          <w:rFonts w:ascii="Cambria" w:hAnsi="Cambria" w:cs="Arial"/>
        </w:rPr>
        <w:t xml:space="preserve"> Topic to be carried over to the next session: ____________________________________________________________________</w:t>
      </w:r>
      <w:r>
        <w:rPr>
          <w:rFonts w:ascii="Cambria" w:hAnsi="Cambria" w:cs="Arial"/>
        </w:rPr>
        <w:br/>
      </w:r>
    </w:p>
    <w:p w:rsidR="00E6187F" w:rsidRDefault="00E6187F" w:rsidP="00E6187F">
      <w:pPr>
        <w:ind w:firstLine="720"/>
        <w:rPr>
          <w:rFonts w:ascii="Cambria" w:hAnsi="Cambria" w:cs="Arial"/>
        </w:rPr>
      </w:pPr>
      <w:r>
        <w:rPr>
          <w:rFonts w:ascii="Cambria" w:hAnsi="Cambria" w:cs="Arial"/>
        </w:rPr>
        <w:t>__________________________________________________________________________________________________________________________</w:t>
      </w:r>
      <w:r>
        <w:rPr>
          <w:rFonts w:ascii="Cambria" w:hAnsi="Cambria" w:cs="Arial"/>
        </w:rPr>
        <w:br/>
      </w:r>
    </w:p>
    <w:p w:rsidR="00FB41BA" w:rsidRDefault="00E6187F" w:rsidP="00E6187F">
      <w:pPr>
        <w:ind w:firstLine="720"/>
        <w:rPr>
          <w:rFonts w:ascii="Cambria" w:hAnsi="Cambria" w:cs="Arial"/>
        </w:rPr>
      </w:pPr>
      <w:r>
        <w:rPr>
          <w:rFonts w:ascii="Cambria" w:hAnsi="Cambria" w:cs="Arial"/>
        </w:rPr>
        <w:t xml:space="preserve">2. </w:t>
      </w:r>
      <w:r w:rsidRPr="00B9489E">
        <w:rPr>
          <w:rFonts w:ascii="Cambria" w:hAnsi="Cambria" w:cs="Arial"/>
        </w:rPr>
        <w:t>Goals for next meeting _____________________________________________________________________________________________</w:t>
      </w:r>
    </w:p>
    <w:p w:rsidR="00FB41BA" w:rsidRDefault="00FB41BA" w:rsidP="00E6187F">
      <w:pPr>
        <w:ind w:firstLine="720"/>
        <w:rPr>
          <w:rFonts w:ascii="Cambria" w:hAnsi="Cambria" w:cs="Arial"/>
        </w:rPr>
      </w:pPr>
    </w:p>
    <w:p w:rsidR="00E6187F" w:rsidRPr="00B9489E" w:rsidRDefault="00FB41BA" w:rsidP="00E6187F">
      <w:pPr>
        <w:ind w:firstLine="720"/>
        <w:rPr>
          <w:rFonts w:ascii="Cambria" w:hAnsi="Cambria" w:cs="Arial"/>
        </w:rPr>
      </w:pPr>
      <w:r>
        <w:rPr>
          <w:rFonts w:ascii="Cambria" w:hAnsi="Cambria" w:cs="Arial"/>
        </w:rPr>
        <w:t>3. Next story we are reading ________________________________________________________</w:t>
      </w:r>
      <w:r w:rsidR="00E6187F">
        <w:rPr>
          <w:rFonts w:ascii="Cambria" w:hAnsi="Cambria" w:cs="Arial"/>
        </w:rPr>
        <w:br/>
      </w:r>
    </w:p>
    <w:p w:rsidR="00E6187F" w:rsidRDefault="00E6187F" w:rsidP="00C17DD0">
      <w:pPr>
        <w:jc w:val="center"/>
        <w:rPr>
          <w:rFonts w:ascii="Cambria" w:hAnsi="Cambria" w:cs="Arial"/>
        </w:rPr>
      </w:pPr>
    </w:p>
    <w:sectPr w:rsidR="00E6187F" w:rsidSect="00C17DD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D26"/>
    <w:multiLevelType w:val="hybridMultilevel"/>
    <w:tmpl w:val="D0E43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180998"/>
    <w:multiLevelType w:val="hybridMultilevel"/>
    <w:tmpl w:val="54E07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A"/>
    <w:rsid w:val="000236DF"/>
    <w:rsid w:val="001171E4"/>
    <w:rsid w:val="001430E0"/>
    <w:rsid w:val="0026785B"/>
    <w:rsid w:val="00481CDA"/>
    <w:rsid w:val="00492427"/>
    <w:rsid w:val="004F30FB"/>
    <w:rsid w:val="005934DA"/>
    <w:rsid w:val="00593832"/>
    <w:rsid w:val="00745193"/>
    <w:rsid w:val="007C3C7F"/>
    <w:rsid w:val="00892F28"/>
    <w:rsid w:val="008F7E15"/>
    <w:rsid w:val="00981EBB"/>
    <w:rsid w:val="00A83669"/>
    <w:rsid w:val="00C17DD0"/>
    <w:rsid w:val="00D02B41"/>
    <w:rsid w:val="00D54B4C"/>
    <w:rsid w:val="00E52E3D"/>
    <w:rsid w:val="00E6187F"/>
    <w:rsid w:val="00E86D6C"/>
    <w:rsid w:val="00F12DAC"/>
    <w:rsid w:val="00F311FE"/>
    <w:rsid w:val="00FB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A930"/>
  <w15:docId w15:val="{0E04AC20-843F-4066-AE81-C2204639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DA"/>
    <w:pPr>
      <w:ind w:left="720"/>
      <w:contextualSpacing/>
    </w:pPr>
  </w:style>
  <w:style w:type="table" w:styleId="TableGrid">
    <w:name w:val="Table Grid"/>
    <w:basedOn w:val="TableNormal"/>
    <w:uiPriority w:val="59"/>
    <w:rsid w:val="0048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DA"/>
    <w:rPr>
      <w:rFonts w:ascii="Segoe UI" w:hAnsi="Segoe UI" w:cs="Segoe UI"/>
      <w:sz w:val="18"/>
      <w:szCs w:val="18"/>
    </w:rPr>
  </w:style>
  <w:style w:type="paragraph" w:styleId="NormalWeb">
    <w:name w:val="Normal (Web)"/>
    <w:basedOn w:val="Normal"/>
    <w:uiPriority w:val="99"/>
    <w:semiHidden/>
    <w:unhideWhenUsed/>
    <w:rsid w:val="00D54B4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Havlin Swartz, Jordan    SHS - Staff</cp:lastModifiedBy>
  <cp:revision>6</cp:revision>
  <cp:lastPrinted>2017-05-10T16:28:00Z</cp:lastPrinted>
  <dcterms:created xsi:type="dcterms:W3CDTF">2017-05-11T17:20:00Z</dcterms:created>
  <dcterms:modified xsi:type="dcterms:W3CDTF">2017-05-11T22:46:00Z</dcterms:modified>
</cp:coreProperties>
</file>