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276225</wp:posOffset>
                </wp:positionV>
                <wp:extent cx="5619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15.25pt;margin-top:21.75pt;width:4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" fillcolor="white [3201]" strokecolor="#f79646 [3209]" strokeweight="2pt"/>
            </w:pict>
          </mc:Fallback>
        </mc:AlternateContent>
      </w:r>
      <w:r w:rsidRPr="003129B6">
        <w:rPr>
          <w:rFonts w:asciiTheme="majorHAnsi" w:hAnsiTheme="majorHAnsi"/>
          <w:sz w:val="18"/>
          <w:szCs w:val="18"/>
          <w:u w:val="single"/>
        </w:rPr>
        <w:t>Name ________________________________________________</w:t>
      </w:r>
      <w:r w:rsidRPr="003129B6">
        <w:rPr>
          <w:rFonts w:asciiTheme="majorHAnsi" w:hAnsiTheme="majorHAnsi"/>
          <w:sz w:val="18"/>
          <w:szCs w:val="18"/>
          <w:u w:val="single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ab/>
      </w:r>
    </w:p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 w:rsidRPr="003129B6">
        <w:rPr>
          <w:rFonts w:asciiTheme="majorHAnsi" w:hAnsiTheme="majorHAnsi"/>
          <w:sz w:val="18"/>
          <w:szCs w:val="18"/>
          <w:u w:val="single"/>
        </w:rPr>
        <w:t>Exceeds or Meets Standard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Approaching Standard</w:t>
      </w:r>
      <w:r w:rsidRPr="003129B6">
        <w:rPr>
          <w:rFonts w:asciiTheme="majorHAnsi" w:hAnsiTheme="majorHAnsi"/>
          <w:sz w:val="18"/>
          <w:szCs w:val="18"/>
        </w:rPr>
        <w:tab/>
        <w:t xml:space="preserve">  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Needs Improvement</w:t>
      </w:r>
    </w:p>
    <w:p w:rsidR="003129B6" w:rsidRPr="003129B6" w:rsidRDefault="003129B6" w:rsidP="003129B6">
      <w:pPr>
        <w:ind w:firstLine="720"/>
        <w:rPr>
          <w:rFonts w:asciiTheme="majorHAnsi" w:hAnsiTheme="majorHAnsi"/>
          <w:sz w:val="18"/>
          <w:szCs w:val="18"/>
        </w:rPr>
      </w:pPr>
      <w:r w:rsidRPr="003129B6">
        <w:rPr>
          <w:rFonts w:asciiTheme="majorHAnsi" w:hAnsiTheme="majorHAnsi"/>
          <w:sz w:val="18"/>
          <w:szCs w:val="18"/>
        </w:rPr>
        <w:t>15-12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>11-9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8 points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4050"/>
      </w:tblGrid>
      <w:tr w:rsidR="003129B6" w:rsidRPr="003129B6" w:rsidTr="00ED07EE">
        <w:tc>
          <w:tcPr>
            <w:tcW w:w="3798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Compelling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Resonant quotations fluently integrated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Perfect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Creative, complex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Satisfying resolution 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Scintillating word choice and editing</w:t>
            </w:r>
          </w:p>
        </w:tc>
        <w:tc>
          <w:tcPr>
            <w:tcW w:w="378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Relevant quotations used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Inconsistent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Serviceable conclusion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Clear word choice and editing </w:t>
            </w:r>
          </w:p>
        </w:tc>
        <w:tc>
          <w:tcPr>
            <w:tcW w:w="405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Confusing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Factual inaccuracies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Inappropriate evidence presented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Pervasive citation errors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Summary serves as analysis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Conclusion is lacking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Grammar, fluency, and punctuation issues confuse the reader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Format Issues</w:t>
            </w:r>
          </w:p>
        </w:tc>
      </w:tr>
    </w:tbl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5ED5E" wp14:editId="53CFF282">
                <wp:simplePos x="0" y="0"/>
                <wp:positionH relativeFrom="column">
                  <wp:posOffset>6543675</wp:posOffset>
                </wp:positionH>
                <wp:positionV relativeFrom="paragraph">
                  <wp:posOffset>192405</wp:posOffset>
                </wp:positionV>
                <wp:extent cx="5619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5.25pt;margin-top:15.15pt;width:44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H9ZA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 w:rsidRPr="003129B6">
        <w:rPr>
          <w:rFonts w:asciiTheme="majorHAnsi" w:hAnsiTheme="majorHAnsi"/>
          <w:sz w:val="18"/>
          <w:szCs w:val="18"/>
          <w:u w:val="single"/>
        </w:rPr>
        <w:t>Exceeds or Meets Standard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Approaching Standard</w:t>
      </w:r>
      <w:r w:rsidRPr="003129B6">
        <w:rPr>
          <w:rFonts w:asciiTheme="majorHAnsi" w:hAnsiTheme="majorHAnsi"/>
          <w:sz w:val="18"/>
          <w:szCs w:val="18"/>
        </w:rPr>
        <w:tab/>
        <w:t xml:space="preserve">  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Needs Improvement</w:t>
      </w:r>
    </w:p>
    <w:p w:rsidR="003129B6" w:rsidRPr="003129B6" w:rsidRDefault="003129B6" w:rsidP="003129B6">
      <w:pPr>
        <w:ind w:firstLine="720"/>
        <w:rPr>
          <w:rFonts w:asciiTheme="majorHAnsi" w:hAnsiTheme="majorHAnsi"/>
          <w:sz w:val="18"/>
          <w:szCs w:val="18"/>
        </w:rPr>
      </w:pPr>
      <w:r w:rsidRPr="003129B6">
        <w:rPr>
          <w:rFonts w:asciiTheme="majorHAnsi" w:hAnsiTheme="majorHAnsi"/>
          <w:sz w:val="18"/>
          <w:szCs w:val="18"/>
        </w:rPr>
        <w:t>15-12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  </w:t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 xml:space="preserve"> 11-9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8 points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4050"/>
      </w:tblGrid>
      <w:tr w:rsidR="003129B6" w:rsidRPr="003129B6" w:rsidTr="00ED07EE">
        <w:tc>
          <w:tcPr>
            <w:tcW w:w="3798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Compelling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Resonant quotations fluently integrated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Perfect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Creative, complex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Satisfying resolution 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Scintillating word choice and editing</w:t>
            </w:r>
          </w:p>
        </w:tc>
        <w:tc>
          <w:tcPr>
            <w:tcW w:w="378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Relevant quotations used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Inconsistent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Serviceable conclusion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Clear word choice and editing </w:t>
            </w:r>
          </w:p>
        </w:tc>
        <w:tc>
          <w:tcPr>
            <w:tcW w:w="405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Confusing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Factual inaccuracies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Inappropriate evidence presented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Pervasive citation errors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Summary serves as analysis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Conclusion is lacking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Grammar, fluency, and punctuation issues confuse the reader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Format Issues</w:t>
            </w:r>
          </w:p>
        </w:tc>
      </w:tr>
    </w:tbl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63DBE" wp14:editId="483B90C4">
                <wp:simplePos x="0" y="0"/>
                <wp:positionH relativeFrom="column">
                  <wp:posOffset>6543675</wp:posOffset>
                </wp:positionH>
                <wp:positionV relativeFrom="paragraph">
                  <wp:posOffset>252095</wp:posOffset>
                </wp:positionV>
                <wp:extent cx="5619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15.25pt;margin-top:19.85pt;width:44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 w:rsidRPr="003129B6">
        <w:rPr>
          <w:rFonts w:asciiTheme="majorHAnsi" w:hAnsiTheme="majorHAnsi"/>
          <w:sz w:val="18"/>
          <w:szCs w:val="18"/>
          <w:u w:val="single"/>
        </w:rPr>
        <w:t>Exceeds or Meets Standard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Approaching Standard</w:t>
      </w:r>
      <w:r w:rsidRPr="003129B6">
        <w:rPr>
          <w:rFonts w:asciiTheme="majorHAnsi" w:hAnsiTheme="majorHAnsi"/>
          <w:sz w:val="18"/>
          <w:szCs w:val="18"/>
        </w:rPr>
        <w:tab/>
        <w:t xml:space="preserve">  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Needs Improvement</w:t>
      </w:r>
    </w:p>
    <w:p w:rsidR="003129B6" w:rsidRPr="003129B6" w:rsidRDefault="003129B6" w:rsidP="003129B6">
      <w:pPr>
        <w:ind w:firstLine="720"/>
        <w:rPr>
          <w:rFonts w:asciiTheme="majorHAnsi" w:hAnsiTheme="majorHAnsi"/>
          <w:sz w:val="18"/>
          <w:szCs w:val="18"/>
        </w:rPr>
      </w:pPr>
      <w:r w:rsidRPr="003129B6">
        <w:rPr>
          <w:rFonts w:asciiTheme="majorHAnsi" w:hAnsiTheme="majorHAnsi"/>
          <w:sz w:val="18"/>
          <w:szCs w:val="18"/>
        </w:rPr>
        <w:t>15-12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>11-9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8 points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4050"/>
      </w:tblGrid>
      <w:tr w:rsidR="003129B6" w:rsidRPr="003129B6" w:rsidTr="00ED07EE">
        <w:tc>
          <w:tcPr>
            <w:tcW w:w="3798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Compelling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Resonant quotations fluently integrated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Perfect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Creative, complex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Satisfying resolution 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Scintillating word choice and editing</w:t>
            </w:r>
          </w:p>
        </w:tc>
        <w:tc>
          <w:tcPr>
            <w:tcW w:w="378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Relevant quotations used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Inconsistent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Serviceable conclusion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Clear word choice and editing </w:t>
            </w:r>
          </w:p>
        </w:tc>
        <w:tc>
          <w:tcPr>
            <w:tcW w:w="405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Confusing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Factual inaccuracies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Inappropriate evidence presented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Pervasive citation errors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Summary serves as analysis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Conclusion is lacking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Grammar, fluency, and punctuation issues confuse the reader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Format Issues</w:t>
            </w:r>
          </w:p>
        </w:tc>
      </w:tr>
    </w:tbl>
    <w:p w:rsidR="000B055C" w:rsidRPr="003129B6" w:rsidRDefault="003129B6">
      <w:pPr>
        <w:rPr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D3DE2" wp14:editId="024BFCC8">
                <wp:simplePos x="0" y="0"/>
                <wp:positionH relativeFrom="column">
                  <wp:posOffset>6543675</wp:posOffset>
                </wp:positionH>
                <wp:positionV relativeFrom="paragraph">
                  <wp:posOffset>225425</wp:posOffset>
                </wp:positionV>
                <wp:extent cx="561975" cy="400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5.25pt;margin-top:17.75pt;width:44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cGZA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3129B6" w:rsidRPr="003129B6" w:rsidRDefault="003129B6" w:rsidP="003129B6">
      <w:pPr>
        <w:rPr>
          <w:rFonts w:asciiTheme="majorHAnsi" w:hAnsiTheme="majorHAnsi"/>
          <w:sz w:val="18"/>
          <w:szCs w:val="18"/>
          <w:u w:val="single"/>
        </w:rPr>
      </w:pPr>
      <w:r w:rsidRPr="003129B6">
        <w:rPr>
          <w:rFonts w:asciiTheme="majorHAnsi" w:hAnsiTheme="majorHAnsi"/>
          <w:sz w:val="18"/>
          <w:szCs w:val="18"/>
          <w:u w:val="single"/>
        </w:rPr>
        <w:t>Exceeds or Meets Standard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Approaching Standard</w:t>
      </w:r>
      <w:r w:rsidRPr="003129B6">
        <w:rPr>
          <w:rFonts w:asciiTheme="majorHAnsi" w:hAnsiTheme="majorHAnsi"/>
          <w:sz w:val="18"/>
          <w:szCs w:val="18"/>
        </w:rPr>
        <w:tab/>
        <w:t xml:space="preserve">  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  <w:u w:val="single"/>
        </w:rPr>
        <w:t>Needs Improvement</w:t>
      </w:r>
    </w:p>
    <w:p w:rsidR="003129B6" w:rsidRPr="003129B6" w:rsidRDefault="003129B6" w:rsidP="003129B6">
      <w:pPr>
        <w:ind w:firstLine="720"/>
        <w:rPr>
          <w:rFonts w:asciiTheme="majorHAnsi" w:hAnsiTheme="majorHAnsi"/>
          <w:sz w:val="18"/>
          <w:szCs w:val="18"/>
        </w:rPr>
      </w:pPr>
      <w:r w:rsidRPr="003129B6">
        <w:rPr>
          <w:rFonts w:asciiTheme="majorHAnsi" w:hAnsiTheme="majorHAnsi"/>
          <w:sz w:val="18"/>
          <w:szCs w:val="18"/>
        </w:rPr>
        <w:t>15-12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 xml:space="preserve">   11-9 points</w:t>
      </w:r>
      <w:r w:rsidRPr="003129B6">
        <w:rPr>
          <w:rFonts w:asciiTheme="majorHAnsi" w:hAnsiTheme="majorHAnsi"/>
          <w:sz w:val="18"/>
          <w:szCs w:val="18"/>
        </w:rPr>
        <w:tab/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 </w:t>
      </w:r>
      <w:r w:rsidRPr="003129B6">
        <w:rPr>
          <w:rFonts w:asciiTheme="majorHAnsi" w:hAnsiTheme="majorHAnsi"/>
          <w:sz w:val="18"/>
          <w:szCs w:val="18"/>
        </w:rPr>
        <w:tab/>
        <w:t xml:space="preserve">  8 points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4050"/>
      </w:tblGrid>
      <w:tr w:rsidR="003129B6" w:rsidRPr="003129B6" w:rsidTr="00ED07EE">
        <w:tc>
          <w:tcPr>
            <w:tcW w:w="3798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Compelling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Resonant quotations fluently integrated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Perfect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Creative, complex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Satisfying resolution 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Scintillating word choice and editing</w:t>
            </w:r>
          </w:p>
        </w:tc>
        <w:tc>
          <w:tcPr>
            <w:tcW w:w="378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Relevant quotations used as evidence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Inconsistent citation format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Simple analysis connects evidence to thesis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Serviceable conclusion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 xml:space="preserve">Clear word choice and editing </w:t>
            </w:r>
          </w:p>
        </w:tc>
        <w:tc>
          <w:tcPr>
            <w:tcW w:w="4050" w:type="dxa"/>
          </w:tcPr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Confusing topic/thesis sentence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Factual inaccuracies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Inappropriate evidence presented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Pervasive citation errors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Summary serves as analysis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Conclusion is lacking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Grammar, fluency, and punctuation issues confuse the reader</w:t>
            </w:r>
          </w:p>
          <w:p w:rsidR="003129B6" w:rsidRPr="003129B6" w:rsidRDefault="003129B6" w:rsidP="00ED07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129B6">
              <w:rPr>
                <w:rFonts w:asciiTheme="majorHAnsi" w:hAnsiTheme="majorHAnsi"/>
                <w:sz w:val="18"/>
                <w:szCs w:val="18"/>
              </w:rPr>
              <w:t>Format Issues</w:t>
            </w:r>
          </w:p>
        </w:tc>
      </w:tr>
    </w:tbl>
    <w:p w:rsidR="003129B6" w:rsidRDefault="003129B6"/>
    <w:p w:rsidR="003129B6" w:rsidRDefault="003129B6"/>
    <w:p w:rsidR="003129B6" w:rsidRDefault="003129B6"/>
    <w:p w:rsidR="003129B6" w:rsidRDefault="003129B6"/>
    <w:p w:rsidR="003129B6" w:rsidRPr="003129B6" w:rsidRDefault="003129B6">
      <w:pPr>
        <w:rPr>
          <w:b/>
        </w:rPr>
      </w:pPr>
      <w:r w:rsidRPr="003129B6">
        <w:rPr>
          <w:b/>
        </w:rPr>
        <w:lastRenderedPageBreak/>
        <w:t>Reflection ACT 1 Prompt</w:t>
      </w:r>
    </w:p>
    <w:p w:rsidR="003129B6" w:rsidRDefault="003129B6">
      <w:r>
        <w:t>What is one note from Ms. Havlin from turnitin.com _____________________________________________________________</w:t>
      </w:r>
      <w:proofErr w:type="gramStart"/>
      <w:r>
        <w:t>_</w:t>
      </w:r>
      <w:proofErr w:type="gramEnd"/>
    </w:p>
    <w:p w:rsidR="003129B6" w:rsidRDefault="003129B6">
      <w:r>
        <w:t>What is one area I will focus on for my next prompt?</w:t>
      </w:r>
    </w:p>
    <w:p w:rsidR="003129B6" w:rsidRDefault="003129B6"/>
    <w:p w:rsidR="003129B6" w:rsidRDefault="003129B6">
      <w:r>
        <w:t xml:space="preserve">I plan on improving this area by: </w:t>
      </w:r>
      <w:r>
        <w:br/>
      </w:r>
    </w:p>
    <w:p w:rsidR="003129B6" w:rsidRDefault="003129B6">
      <w:r>
        <w:t>What is one theme/symbol I plan on bringing in for my next prompt?</w:t>
      </w:r>
    </w:p>
    <w:p w:rsidR="003129B6" w:rsidRDefault="003129B6"/>
    <w:p w:rsidR="003129B6" w:rsidRPr="003129B6" w:rsidRDefault="003129B6" w:rsidP="003129B6">
      <w:pPr>
        <w:rPr>
          <w:b/>
        </w:rPr>
      </w:pPr>
      <w:r>
        <w:rPr>
          <w:b/>
        </w:rPr>
        <w:t>Reflection ACT 2</w:t>
      </w:r>
      <w:r w:rsidRPr="003129B6">
        <w:rPr>
          <w:b/>
        </w:rPr>
        <w:t xml:space="preserve"> Prompt</w:t>
      </w:r>
    </w:p>
    <w:p w:rsidR="003129B6" w:rsidRDefault="003129B6" w:rsidP="003129B6">
      <w:r>
        <w:t>What is one note from Ms. Havlin from turnitin.com _____________________________________________________________</w:t>
      </w:r>
      <w:proofErr w:type="gramStart"/>
      <w:r>
        <w:t>_</w:t>
      </w:r>
      <w:proofErr w:type="gramEnd"/>
    </w:p>
    <w:p w:rsidR="003129B6" w:rsidRDefault="003129B6" w:rsidP="003129B6">
      <w:r>
        <w:t>What is one area I will focus on for my next prompt?</w:t>
      </w:r>
    </w:p>
    <w:p w:rsidR="003129B6" w:rsidRDefault="003129B6" w:rsidP="003129B6"/>
    <w:p w:rsidR="003129B6" w:rsidRDefault="003129B6" w:rsidP="003129B6">
      <w:r>
        <w:t xml:space="preserve">I plan on improving this area by: </w:t>
      </w:r>
      <w:r>
        <w:br/>
      </w:r>
    </w:p>
    <w:p w:rsidR="003129B6" w:rsidRDefault="003129B6" w:rsidP="003129B6">
      <w:r>
        <w:t>What is one theme/symbol I plan on bringing in for my next prompt?</w:t>
      </w:r>
      <w:r>
        <w:br/>
      </w:r>
    </w:p>
    <w:p w:rsidR="003129B6" w:rsidRPr="003129B6" w:rsidRDefault="003129B6" w:rsidP="003129B6">
      <w:pPr>
        <w:rPr>
          <w:b/>
        </w:rPr>
      </w:pPr>
      <w:r>
        <w:rPr>
          <w:b/>
        </w:rPr>
        <w:t xml:space="preserve">Reflection ACT 3 </w:t>
      </w:r>
      <w:r w:rsidRPr="003129B6">
        <w:rPr>
          <w:b/>
        </w:rPr>
        <w:t>Prompt</w:t>
      </w:r>
    </w:p>
    <w:p w:rsidR="003129B6" w:rsidRDefault="003129B6" w:rsidP="003129B6">
      <w:r>
        <w:t>What is one note from Ms. Havlin from turnitin.com _____________________________________________________________</w:t>
      </w:r>
      <w:proofErr w:type="gramStart"/>
      <w:r>
        <w:t>_</w:t>
      </w:r>
      <w:proofErr w:type="gramEnd"/>
    </w:p>
    <w:p w:rsidR="003129B6" w:rsidRDefault="003129B6" w:rsidP="003129B6">
      <w:r>
        <w:t>What is one area I will focus on for my next prompt?</w:t>
      </w:r>
    </w:p>
    <w:p w:rsidR="003129B6" w:rsidRDefault="003129B6" w:rsidP="003129B6"/>
    <w:p w:rsidR="003129B6" w:rsidRDefault="003129B6" w:rsidP="003129B6">
      <w:r>
        <w:t xml:space="preserve">I plan on improving this area by: </w:t>
      </w:r>
      <w:r>
        <w:br/>
      </w:r>
    </w:p>
    <w:p w:rsidR="003129B6" w:rsidRDefault="003129B6" w:rsidP="003129B6">
      <w:r>
        <w:t>What is one theme/symbol I plan on bringing in for my next prompt?</w:t>
      </w:r>
      <w:r>
        <w:br/>
      </w:r>
    </w:p>
    <w:p w:rsidR="003129B6" w:rsidRPr="003129B6" w:rsidRDefault="003129B6" w:rsidP="003129B6">
      <w:pPr>
        <w:rPr>
          <w:b/>
        </w:rPr>
      </w:pPr>
      <w:r>
        <w:rPr>
          <w:b/>
        </w:rPr>
        <w:t>Reflection ACT 4</w:t>
      </w:r>
      <w:r w:rsidRPr="003129B6">
        <w:rPr>
          <w:b/>
        </w:rPr>
        <w:t xml:space="preserve"> Prompt</w:t>
      </w:r>
    </w:p>
    <w:p w:rsidR="003129B6" w:rsidRDefault="003129B6" w:rsidP="003129B6">
      <w:r>
        <w:t>What is one note from Ms. Havlin from turnitin.com _____________________________________________________________</w:t>
      </w:r>
      <w:proofErr w:type="gramStart"/>
      <w:r>
        <w:t>_</w:t>
      </w:r>
      <w:proofErr w:type="gramEnd"/>
    </w:p>
    <w:p w:rsidR="003129B6" w:rsidRDefault="003129B6" w:rsidP="003129B6">
      <w:r>
        <w:t>What is one area I will focus on for my essay?</w:t>
      </w:r>
    </w:p>
    <w:p w:rsidR="003129B6" w:rsidRDefault="003129B6" w:rsidP="003129B6"/>
    <w:p w:rsidR="003129B6" w:rsidRDefault="003129B6" w:rsidP="003129B6">
      <w:r>
        <w:t xml:space="preserve">I plan on improving this area by: </w:t>
      </w:r>
      <w:r>
        <w:br/>
      </w:r>
    </w:p>
    <w:p w:rsidR="003129B6" w:rsidRDefault="003129B6" w:rsidP="003129B6">
      <w:r>
        <w:t>What is one theme/symbol I plan on using for my essay is?</w:t>
      </w:r>
    </w:p>
    <w:p w:rsidR="003129B6" w:rsidRDefault="003129B6"/>
    <w:sectPr w:rsidR="003129B6" w:rsidSect="003129B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5D1B"/>
    <w:multiLevelType w:val="hybridMultilevel"/>
    <w:tmpl w:val="DDC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6"/>
    <w:rsid w:val="000B055C"/>
    <w:rsid w:val="003129B6"/>
    <w:rsid w:val="00E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B6"/>
    <w:pPr>
      <w:ind w:left="720"/>
      <w:contextualSpacing/>
    </w:pPr>
  </w:style>
  <w:style w:type="table" w:styleId="TableGrid">
    <w:name w:val="Table Grid"/>
    <w:basedOn w:val="TableNormal"/>
    <w:uiPriority w:val="59"/>
    <w:rsid w:val="00312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B6"/>
    <w:pPr>
      <w:ind w:left="720"/>
      <w:contextualSpacing/>
    </w:pPr>
  </w:style>
  <w:style w:type="table" w:styleId="TableGrid">
    <w:name w:val="Table Grid"/>
    <w:basedOn w:val="TableNormal"/>
    <w:uiPriority w:val="59"/>
    <w:rsid w:val="00312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2</cp:revision>
  <cp:lastPrinted>2015-09-29T18:25:00Z</cp:lastPrinted>
  <dcterms:created xsi:type="dcterms:W3CDTF">2015-09-29T18:26:00Z</dcterms:created>
  <dcterms:modified xsi:type="dcterms:W3CDTF">2015-09-29T18:26:00Z</dcterms:modified>
</cp:coreProperties>
</file>