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34" w:rsidRPr="00F87334" w:rsidRDefault="00F87334" w:rsidP="00863532">
      <w:pPr>
        <w:jc w:val="center"/>
        <w:rPr>
          <w:rFonts w:ascii="Times New Roman" w:eastAsia="Times New Roman" w:hAnsi="Times New Roman" w:cs="Times New Roman"/>
          <w:sz w:val="26"/>
          <w:szCs w:val="26"/>
        </w:rPr>
      </w:pPr>
      <w:bookmarkStart w:id="0" w:name="_GoBack"/>
      <w:bookmarkEnd w:id="0"/>
      <w:r w:rsidRPr="00F87334">
        <w:rPr>
          <w:rFonts w:ascii="Times New Roman" w:eastAsia="Times New Roman" w:hAnsi="Times New Roman" w:cs="Times New Roman"/>
          <w:b/>
          <w:bCs/>
          <w:color w:val="000000"/>
          <w:sz w:val="26"/>
          <w:szCs w:val="26"/>
        </w:rPr>
        <w:t xml:space="preserve">Civil Disobedience - </w:t>
      </w:r>
      <w:r w:rsidRPr="00F87334">
        <w:rPr>
          <w:rFonts w:ascii="Times New Roman" w:eastAsia="Times New Roman" w:hAnsi="Times New Roman" w:cs="Times New Roman"/>
          <w:b/>
          <w:bCs/>
          <w:i/>
          <w:color w:val="000000"/>
          <w:sz w:val="26"/>
          <w:szCs w:val="26"/>
        </w:rPr>
        <w:t>Excerpt</w:t>
      </w:r>
    </w:p>
    <w:p w:rsidR="00F87334" w:rsidRPr="00F87334" w:rsidRDefault="00F87334" w:rsidP="00863532">
      <w:pPr>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I heartily accept the motto,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Mexican war, the work of comparatively a few individuals using the standing government as their tool; for, in the outset, the people would not have consented to this measure.</w:t>
      </w:r>
    </w:p>
    <w:p w:rsidR="00F87334" w:rsidRPr="00F87334" w:rsidRDefault="00F87334" w:rsidP="00863532">
      <w:pPr>
        <w:spacing w:before="100" w:after="10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But, to speak practically and as a citizen, unlike those who call themselves no-government men, I ask for, not at once no government, but at once a better government. Let every man make known what kind of government would command his respect, and that will be one step toward obtaining it.</w:t>
      </w:r>
    </w:p>
    <w:p w:rsidR="00F87334" w:rsidRPr="00F87334" w:rsidRDefault="00F87334" w:rsidP="00863532">
      <w:pPr>
        <w:spacing w:before="280" w:after="28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w:t>
      </w:r>
      <w:proofErr w:type="gramStart"/>
      <w:r w:rsidRPr="00F87334">
        <w:rPr>
          <w:rFonts w:ascii="Times New Roman" w:eastAsia="Times New Roman" w:hAnsi="Times New Roman" w:cs="Times New Roman"/>
          <w:color w:val="000000"/>
          <w:sz w:val="23"/>
          <w:szCs w:val="23"/>
        </w:rPr>
        <w:t>majority rule</w:t>
      </w:r>
      <w:proofErr w:type="gramEnd"/>
      <w:r w:rsidRPr="00F87334">
        <w:rPr>
          <w:rFonts w:ascii="Times New Roman" w:eastAsia="Times New Roman" w:hAnsi="Times New Roman" w:cs="Times New Roman"/>
          <w:color w:val="000000"/>
          <w:sz w:val="23"/>
          <w:szCs w:val="23"/>
        </w:rPr>
        <w:t xml:space="preserve"> in all cases cannot be based on justice, even as far as men understand it. Can there not be a government in which majorities do not virtually decide right and wrong, but conscience? - </w:t>
      </w:r>
      <w:proofErr w:type="gramStart"/>
      <w:r w:rsidRPr="00F87334">
        <w:rPr>
          <w:rFonts w:ascii="Times New Roman" w:eastAsia="Times New Roman" w:hAnsi="Times New Roman" w:cs="Times New Roman"/>
          <w:color w:val="000000"/>
          <w:sz w:val="23"/>
          <w:szCs w:val="23"/>
        </w:rPr>
        <w:t>in</w:t>
      </w:r>
      <w:proofErr w:type="gramEnd"/>
      <w:r w:rsidRPr="00F87334">
        <w:rPr>
          <w:rFonts w:ascii="Times New Roman" w:eastAsia="Times New Roman" w:hAnsi="Times New Roman" w:cs="Times New Roman"/>
          <w:color w:val="000000"/>
          <w:sz w:val="23"/>
          <w:szCs w:val="23"/>
        </w:rPr>
        <w:t xml:space="preserve"> which majorities decide only those questions to which the rule of expediency is applicable? Must the citizen ever for a moment, or in the least degree, resign his conscience to the legislation?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with a conscience. Law never made men a whit more just; and, by means of their respect for it, even the well-disposed are daily made the agents of injustice. 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rsidRPr="00F87334">
        <w:rPr>
          <w:rFonts w:ascii="Times New Roman" w:eastAsia="Times New Roman" w:hAnsi="Times New Roman" w:cs="Times New Roman"/>
          <w:color w:val="000000"/>
          <w:sz w:val="23"/>
          <w:szCs w:val="23"/>
        </w:rPr>
        <w:t>Men at all?</w:t>
      </w:r>
      <w:proofErr w:type="gramEnd"/>
      <w:r w:rsidRPr="00F87334">
        <w:rPr>
          <w:rFonts w:ascii="Times New Roman" w:eastAsia="Times New Roman" w:hAnsi="Times New Roman" w:cs="Times New Roman"/>
          <w:color w:val="000000"/>
          <w:sz w:val="23"/>
          <w:szCs w:val="23"/>
        </w:rPr>
        <w:t xml:space="preserve"> </w:t>
      </w:r>
      <w:proofErr w:type="gramStart"/>
      <w:r w:rsidRPr="00F87334">
        <w:rPr>
          <w:rFonts w:ascii="Times New Roman" w:eastAsia="Times New Roman" w:hAnsi="Times New Roman" w:cs="Times New Roman"/>
          <w:color w:val="000000"/>
          <w:sz w:val="23"/>
          <w:szCs w:val="23"/>
        </w:rPr>
        <w:t>or</w:t>
      </w:r>
      <w:proofErr w:type="gramEnd"/>
      <w:r w:rsidRPr="00F87334">
        <w:rPr>
          <w:rFonts w:ascii="Times New Roman" w:eastAsia="Times New Roman" w:hAnsi="Times New Roman" w:cs="Times New Roman"/>
          <w:color w:val="000000"/>
          <w:sz w:val="23"/>
          <w:szCs w:val="23"/>
        </w:rPr>
        <w:t xml:space="preserve"> small movable forts and magazines, at the service of some unscrupulous man in power? Visit the Navy-Yard, and behold a marine, such a man as an American government can make, or such as it can make a man with its black arts - a mere shadow and reminiscence of humanity, a man laid out alive and standing, and already, as one may say, buried under arms with funeral accompaniments, though it may be, </w:t>
      </w:r>
    </w:p>
    <w:p w:rsidR="00F87334" w:rsidRPr="00F87334" w:rsidRDefault="00F87334" w:rsidP="00863532">
      <w:pPr>
        <w:spacing w:after="0"/>
        <w:ind w:left="72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"Not a drum was heard, not a funeral note</w:t>
      </w:r>
      <w:proofErr w:type="gramStart"/>
      <w:r w:rsidRPr="00F87334">
        <w:rPr>
          <w:rFonts w:ascii="Times New Roman" w:eastAsia="Times New Roman" w:hAnsi="Times New Roman" w:cs="Times New Roman"/>
          <w:color w:val="000000"/>
          <w:sz w:val="23"/>
          <w:szCs w:val="23"/>
        </w:rPr>
        <w:t>,</w:t>
      </w:r>
      <w:proofErr w:type="gramEnd"/>
      <w:r w:rsidRPr="00F87334">
        <w:rPr>
          <w:rFonts w:ascii="Times New Roman" w:eastAsia="Times New Roman" w:hAnsi="Times New Roman" w:cs="Times New Roman"/>
          <w:color w:val="000000"/>
          <w:sz w:val="23"/>
          <w:szCs w:val="23"/>
        </w:rPr>
        <w:br/>
        <w:t xml:space="preserve">As his </w:t>
      </w:r>
      <w:proofErr w:type="spellStart"/>
      <w:r w:rsidRPr="00F87334">
        <w:rPr>
          <w:rFonts w:ascii="Times New Roman" w:eastAsia="Times New Roman" w:hAnsi="Times New Roman" w:cs="Times New Roman"/>
          <w:color w:val="000000"/>
          <w:sz w:val="23"/>
          <w:szCs w:val="23"/>
        </w:rPr>
        <w:t>corse</w:t>
      </w:r>
      <w:proofErr w:type="spellEnd"/>
      <w:r w:rsidRPr="00F87334">
        <w:rPr>
          <w:rFonts w:ascii="Times New Roman" w:eastAsia="Times New Roman" w:hAnsi="Times New Roman" w:cs="Times New Roman"/>
          <w:color w:val="000000"/>
          <w:sz w:val="23"/>
          <w:szCs w:val="23"/>
        </w:rPr>
        <w:t xml:space="preserve"> to the rampart we hurried;</w:t>
      </w:r>
      <w:r w:rsidRPr="00F87334">
        <w:rPr>
          <w:rFonts w:ascii="Times New Roman" w:eastAsia="Times New Roman" w:hAnsi="Times New Roman" w:cs="Times New Roman"/>
          <w:color w:val="000000"/>
          <w:sz w:val="23"/>
          <w:szCs w:val="23"/>
        </w:rPr>
        <w:br/>
        <w:t>Not a soldier discharged his farewell shot</w:t>
      </w:r>
      <w:r w:rsidRPr="00F87334">
        <w:rPr>
          <w:rFonts w:ascii="Times New Roman" w:eastAsia="Times New Roman" w:hAnsi="Times New Roman" w:cs="Times New Roman"/>
          <w:color w:val="000000"/>
          <w:sz w:val="23"/>
          <w:szCs w:val="23"/>
        </w:rPr>
        <w:br/>
        <w:t>O'er the grave where our hero we buried."</w:t>
      </w:r>
    </w:p>
    <w:p w:rsidR="00F87334" w:rsidRPr="00F87334" w:rsidRDefault="00F87334" w:rsidP="00863532">
      <w:pPr>
        <w:spacing w:before="280" w:after="28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 xml:space="preserve">The mass of men serve the state thus, not as men mainly, but as machines, with their bodies. They are the standing army, and the militia, jailers, constables, posse </w:t>
      </w:r>
      <w:proofErr w:type="spellStart"/>
      <w:r w:rsidRPr="00F87334">
        <w:rPr>
          <w:rFonts w:ascii="Times New Roman" w:eastAsia="Times New Roman" w:hAnsi="Times New Roman" w:cs="Times New Roman"/>
          <w:color w:val="000000"/>
          <w:sz w:val="23"/>
          <w:szCs w:val="23"/>
        </w:rPr>
        <w:t>comitatus</w:t>
      </w:r>
      <w:proofErr w:type="spellEnd"/>
      <w:r w:rsidRPr="00F87334">
        <w:rPr>
          <w:rFonts w:ascii="Times New Roman" w:eastAsia="Times New Roman" w:hAnsi="Times New Roman" w:cs="Times New Roman"/>
          <w:color w:val="000000"/>
          <w:sz w:val="23"/>
          <w:szCs w:val="23"/>
        </w:rPr>
        <w:t xml:space="preserve">, etc. In most cases there is no free exercise </w:t>
      </w:r>
      <w:r w:rsidRPr="00F87334">
        <w:rPr>
          <w:rFonts w:ascii="Times New Roman" w:eastAsia="Times New Roman" w:hAnsi="Times New Roman" w:cs="Times New Roman"/>
          <w:color w:val="000000"/>
          <w:sz w:val="23"/>
          <w:szCs w:val="23"/>
        </w:rPr>
        <w:lastRenderedPageBreak/>
        <w:t xml:space="preserve">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w:t>
      </w:r>
      <w:proofErr w:type="gramStart"/>
      <w:r w:rsidRPr="00F87334">
        <w:rPr>
          <w:rFonts w:ascii="Times New Roman" w:eastAsia="Times New Roman" w:hAnsi="Times New Roman" w:cs="Times New Roman"/>
          <w:color w:val="000000"/>
          <w:sz w:val="23"/>
          <w:szCs w:val="23"/>
        </w:rPr>
        <w:t>Yet such as these even are commonly esteemed good citizens.</w:t>
      </w:r>
      <w:proofErr w:type="gramEnd"/>
      <w:r w:rsidRPr="00F87334">
        <w:rPr>
          <w:rFonts w:ascii="Times New Roman" w:eastAsia="Times New Roman" w:hAnsi="Times New Roman" w:cs="Times New Roman"/>
          <w:color w:val="000000"/>
          <w:sz w:val="23"/>
          <w:szCs w:val="23"/>
        </w:rPr>
        <w:t xml:space="preserve"> Others - as most legislators, politicians, lawyers, ministers, and office-holders - serve the state chiefly with their heads; and, as they rarely make any moral distinctions, they are as likely to serve the devil, without intending it, as God. A very few - as heroes, patriots, martyrs, reformers in the great sense, and men - serve the state with their consciences also, and so necessarily resist it for the most part; and they are commonly treated as enemies by it.</w:t>
      </w:r>
    </w:p>
    <w:p w:rsidR="00F87334" w:rsidRPr="00F87334" w:rsidRDefault="00F87334" w:rsidP="00863532">
      <w:pPr>
        <w:spacing w:before="100" w:after="10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 Why is it not more apt to anticipate and provide for reform? Why does it not cherish its wise minority? Why does it cry and resist before it is hurt? Why does it not encourage its citizens to be on the alert to point out its faults, and do better than it would have them? Why does it always crucify Christ, and excommunicate Copernicus and Luther, and pronounce Washington and Franklin rebels?</w:t>
      </w:r>
    </w:p>
    <w:p w:rsidR="00F87334" w:rsidRPr="00F87334" w:rsidRDefault="00F87334" w:rsidP="00863532">
      <w:pPr>
        <w:spacing w:before="100" w:after="10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counter-friction to stop the machine. What I have to do is to see, at any rate, that I do not lend myself to the wrong which I condemn.</w:t>
      </w:r>
    </w:p>
    <w:p w:rsidR="00F87334" w:rsidRPr="00F87334" w:rsidRDefault="00F87334" w:rsidP="00863532">
      <w:pPr>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 xml:space="preserve">I meet this American government, or its representative, the State government, directly, and face to face, once a year - no more - in the person of its tax-gatherer; this is the only mode in which a man situated as I am necessarily meets it; and it then says distinctly, Recognize me; and the simplest, the most effectual, and, in the present posture of affairs, the </w:t>
      </w:r>
      <w:proofErr w:type="spellStart"/>
      <w:r w:rsidRPr="00F87334">
        <w:rPr>
          <w:rFonts w:ascii="Times New Roman" w:eastAsia="Times New Roman" w:hAnsi="Times New Roman" w:cs="Times New Roman"/>
          <w:color w:val="000000"/>
          <w:sz w:val="23"/>
          <w:szCs w:val="23"/>
        </w:rPr>
        <w:t>indispensablest</w:t>
      </w:r>
      <w:proofErr w:type="spellEnd"/>
      <w:r w:rsidRPr="00F87334">
        <w:rPr>
          <w:rFonts w:ascii="Times New Roman" w:eastAsia="Times New Roman" w:hAnsi="Times New Roman" w:cs="Times New Roman"/>
          <w:color w:val="000000"/>
          <w:sz w:val="23"/>
          <w:szCs w:val="23"/>
        </w:rPr>
        <w:t xml:space="preserve"> mode of treating with it on this head, of expressing your little satisfaction with and love for it, is to deny it then. My civil neighbor, the tax-gatherer, is the very man I have to deal with - for it is, after all, with men and not with parchment that I quarrel - and he has voluntarily chosen to be an agent of the government. How shall he ever know well what he is and does as an officer of the government, or as a man, until he is obliged to consider whether he shall treat me, his neighbor, for whom he has respect, as a neighbor and well-disposed man, or as a maniac and disturber of the peace, and see if he can get over this obstruction to his neighborliness without a ruder and more impetuous thought or speech corresponding with his action. I know this well, that if one thousand, if one hundred, if ten men whom I could name - if ten honest men only - ay, if one HONEST man, in this State of Massachusetts, ceasing to hold slaves, were actually to withdraw from this </w:t>
      </w:r>
      <w:proofErr w:type="spellStart"/>
      <w:r w:rsidRPr="00F87334">
        <w:rPr>
          <w:rFonts w:ascii="Times New Roman" w:eastAsia="Times New Roman" w:hAnsi="Times New Roman" w:cs="Times New Roman"/>
          <w:color w:val="000000"/>
          <w:sz w:val="23"/>
          <w:szCs w:val="23"/>
        </w:rPr>
        <w:t>copartnership</w:t>
      </w:r>
      <w:proofErr w:type="spellEnd"/>
      <w:r w:rsidRPr="00F87334">
        <w:rPr>
          <w:rFonts w:ascii="Times New Roman" w:eastAsia="Times New Roman" w:hAnsi="Times New Roman" w:cs="Times New Roman"/>
          <w:color w:val="000000"/>
          <w:sz w:val="23"/>
          <w:szCs w:val="23"/>
        </w:rPr>
        <w:t>, and be locked up in the county jail therefor, it would be the abolition of slavery in America. For it matters not how small the beginning may seem to be: what is once well done is done forever. But we love better to talk about it: that we say is our mission, Reform keeps many scores of newspapers in its service, but not one man.</w:t>
      </w:r>
    </w:p>
    <w:p w:rsidR="00F87334" w:rsidRPr="00F87334" w:rsidRDefault="00F87334" w:rsidP="00863532">
      <w:pPr>
        <w:spacing w:before="100" w:after="10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 xml:space="preserve">Under a government which imprisons any unjustly, the true place for a just man is also a prison. The proper place today, the only place which Massachusetts has provided for her freer and less desponding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t>
      </w:r>
      <w:r w:rsidRPr="00F87334">
        <w:rPr>
          <w:rFonts w:ascii="Times New Roman" w:eastAsia="Times New Roman" w:hAnsi="Times New Roman" w:cs="Times New Roman"/>
          <w:color w:val="000000"/>
          <w:sz w:val="23"/>
          <w:szCs w:val="23"/>
        </w:rPr>
        <w:lastRenderedPageBreak/>
        <w:t xml:space="preserve">where the State places those who are not with her, but against her -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w:t>
      </w:r>
      <w:proofErr w:type="gramStart"/>
      <w:r w:rsidRPr="00F87334">
        <w:rPr>
          <w:rFonts w:ascii="Times New Roman" w:eastAsia="Times New Roman" w:hAnsi="Times New Roman" w:cs="Times New Roman"/>
          <w:color w:val="000000"/>
          <w:sz w:val="23"/>
          <w:szCs w:val="23"/>
        </w:rPr>
        <w:t>year, that</w:t>
      </w:r>
      <w:proofErr w:type="gramEnd"/>
      <w:r w:rsidRPr="00F87334">
        <w:rPr>
          <w:rFonts w:ascii="Times New Roman" w:eastAsia="Times New Roman" w:hAnsi="Times New Roman" w:cs="Times New Roman"/>
          <w:color w:val="000000"/>
          <w:sz w:val="23"/>
          <w:szCs w:val="23"/>
        </w:rPr>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his office, then the revolution is accomplished. But even suppose blood should flow. Is there not a sort of blood shed when the conscience is wounded? Through this wound a man's real manhood and immortality flow out, and he bleeds to an everlasting death. I see this blood flowing now.</w:t>
      </w:r>
    </w:p>
    <w:p w:rsidR="00F87334" w:rsidRPr="00F87334" w:rsidRDefault="00F87334" w:rsidP="00863532">
      <w:pPr>
        <w:spacing w:before="100" w:after="100"/>
        <w:rPr>
          <w:rFonts w:ascii="Times New Roman" w:eastAsia="Times New Roman" w:hAnsi="Times New Roman" w:cs="Times New Roman"/>
          <w:sz w:val="23"/>
          <w:szCs w:val="23"/>
        </w:rPr>
      </w:pPr>
      <w:r w:rsidRPr="00F87334">
        <w:rPr>
          <w:rFonts w:ascii="Times New Roman" w:eastAsia="Times New Roman" w:hAnsi="Times New Roman" w:cs="Times New Roman"/>
          <w:color w:val="000000"/>
          <w:sz w:val="23"/>
          <w:szCs w:val="23"/>
        </w:rPr>
        <w:t xml:space="preserve">I have paid no poll-tax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me and my townsmen, there was a still more difficult one to climb or break through before they could get to be as free as I was. I did not for a moment feel </w:t>
      </w:r>
      <w:proofErr w:type="gramStart"/>
      <w:r w:rsidRPr="00F87334">
        <w:rPr>
          <w:rFonts w:ascii="Times New Roman" w:eastAsia="Times New Roman" w:hAnsi="Times New Roman" w:cs="Times New Roman"/>
          <w:color w:val="000000"/>
          <w:sz w:val="23"/>
          <w:szCs w:val="23"/>
        </w:rPr>
        <w:t>confined</w:t>
      </w:r>
      <w:proofErr w:type="gramEnd"/>
      <w:r w:rsidRPr="00F87334">
        <w:rPr>
          <w:rFonts w:ascii="Times New Roman" w:eastAsia="Times New Roman" w:hAnsi="Times New Roman" w:cs="Times New Roman"/>
          <w:color w:val="000000"/>
          <w:sz w:val="23"/>
          <w:szCs w:val="23"/>
        </w:rPr>
        <w:t xml:space="preserve">,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w:t>
      </w:r>
      <w:proofErr w:type="gramStart"/>
      <w:r w:rsidRPr="00F87334">
        <w:rPr>
          <w:rFonts w:ascii="Times New Roman" w:eastAsia="Times New Roman" w:hAnsi="Times New Roman" w:cs="Times New Roman"/>
          <w:color w:val="000000"/>
          <w:sz w:val="23"/>
          <w:szCs w:val="23"/>
        </w:rPr>
        <w:t>a spite</w:t>
      </w:r>
      <w:proofErr w:type="gramEnd"/>
      <w:r w:rsidRPr="00F87334">
        <w:rPr>
          <w:rFonts w:ascii="Times New Roman" w:eastAsia="Times New Roman" w:hAnsi="Times New Roman" w:cs="Times New Roman"/>
          <w:color w:val="000000"/>
          <w:sz w:val="23"/>
          <w:szCs w:val="23"/>
        </w:rPr>
        <w:t>, will abuse his dog. I saw that the State was half-witted, that it was timid as a lone woman with her silver spoons, and that it did not know its friends from its foes, and I lost all my remaining respect for it, and pitied it.</w:t>
      </w:r>
    </w:p>
    <w:p w:rsidR="00863532" w:rsidRPr="00F87334" w:rsidRDefault="00F87334" w:rsidP="00863532">
      <w:pPr>
        <w:rPr>
          <w:rFonts w:ascii="Times New Roman" w:eastAsia="Times New Roman" w:hAnsi="Times New Roman" w:cs="Times New Roman"/>
          <w:color w:val="000000"/>
          <w:sz w:val="23"/>
          <w:szCs w:val="23"/>
        </w:rPr>
      </w:pPr>
      <w:r w:rsidRPr="00F87334">
        <w:rPr>
          <w:rFonts w:ascii="Times New Roman" w:eastAsia="Times New Roman" w:hAnsi="Times New Roman" w:cs="Times New Roman"/>
          <w:color w:val="000000"/>
          <w:sz w:val="23"/>
          <w:szCs w:val="23"/>
        </w:rPr>
        <w:t xml:space="preserve">Thus the State never intentionally confronts a man's sense, intellectual or moral, but only his body, his senses. It is not armed with superior wit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men being forced to have this way or that by masses of men. What sort of life </w:t>
      </w:r>
      <w:proofErr w:type="gramStart"/>
      <w:r w:rsidRPr="00F87334">
        <w:rPr>
          <w:rFonts w:ascii="Times New Roman" w:eastAsia="Times New Roman" w:hAnsi="Times New Roman" w:cs="Times New Roman"/>
          <w:color w:val="000000"/>
          <w:sz w:val="23"/>
          <w:szCs w:val="23"/>
        </w:rPr>
        <w:t>were that</w:t>
      </w:r>
      <w:proofErr w:type="gramEnd"/>
      <w:r w:rsidRPr="00F87334">
        <w:rPr>
          <w:rFonts w:ascii="Times New Roman" w:eastAsia="Times New Roman" w:hAnsi="Times New Roman" w:cs="Times New Roman"/>
          <w:color w:val="000000"/>
          <w:sz w:val="23"/>
          <w:szCs w:val="23"/>
        </w:rPr>
        <w:t xml:space="preserve"> to live? When I meet a government which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p w:rsidR="00F87334" w:rsidRPr="00F87334" w:rsidRDefault="00F87334" w:rsidP="00863532">
      <w:pPr>
        <w:rPr>
          <w:rFonts w:ascii="Times New Roman" w:eastAsia="Times New Roman" w:hAnsi="Times New Roman" w:cs="Times New Roman"/>
          <w:color w:val="000000"/>
          <w:sz w:val="23"/>
          <w:szCs w:val="23"/>
        </w:rPr>
      </w:pPr>
      <w:r w:rsidRPr="00F87334">
        <w:rPr>
          <w:rFonts w:ascii="Times New Roman" w:eastAsia="Times New Roman" w:hAnsi="Times New Roman" w:cs="Times New Roman"/>
          <w:color w:val="000000"/>
          <w:sz w:val="23"/>
          <w:szCs w:val="23"/>
        </w:rPr>
        <w:lastRenderedPageBreak/>
        <w:t>**************************************************************</w:t>
      </w:r>
      <w:r w:rsidR="00863532">
        <w:rPr>
          <w:rFonts w:ascii="Times New Roman" w:eastAsia="Times New Roman" w:hAnsi="Times New Roman" w:cs="Times New Roman"/>
          <w:color w:val="000000"/>
          <w:sz w:val="23"/>
          <w:szCs w:val="23"/>
        </w:rPr>
        <w:t>*************************</w:t>
      </w:r>
    </w:p>
    <w:p w:rsidR="00F87334" w:rsidRPr="00F87334" w:rsidRDefault="00F87334" w:rsidP="00863532">
      <w:pPr>
        <w:jc w:val="center"/>
        <w:rPr>
          <w:rFonts w:ascii="Times New Roman" w:eastAsia="Times New Roman" w:hAnsi="Times New Roman" w:cs="Times New Roman"/>
          <w:sz w:val="26"/>
          <w:szCs w:val="26"/>
        </w:rPr>
      </w:pPr>
      <w:r w:rsidRPr="00F87334">
        <w:rPr>
          <w:rFonts w:ascii="Times New Roman" w:eastAsia="Times New Roman" w:hAnsi="Times New Roman" w:cs="Times New Roman"/>
          <w:b/>
          <w:color w:val="000000"/>
          <w:sz w:val="26"/>
          <w:szCs w:val="26"/>
        </w:rPr>
        <w:t xml:space="preserve">Self-Reliance – </w:t>
      </w:r>
      <w:r w:rsidRPr="00F87334">
        <w:rPr>
          <w:rFonts w:ascii="Times New Roman" w:eastAsia="Times New Roman" w:hAnsi="Times New Roman" w:cs="Times New Roman"/>
          <w:b/>
          <w:i/>
          <w:color w:val="000000"/>
          <w:sz w:val="26"/>
          <w:szCs w:val="26"/>
        </w:rPr>
        <w:t>Excerpt</w:t>
      </w:r>
    </w:p>
    <w:p w:rsidR="00F87334" w:rsidRPr="00F87334" w:rsidRDefault="00F87334" w:rsidP="00863532">
      <w:pPr>
        <w:pStyle w:val="NormalWeb"/>
        <w:spacing w:before="0" w:beforeAutospacing="0" w:after="200" w:afterAutospacing="0" w:line="276" w:lineRule="auto"/>
        <w:rPr>
          <w:sz w:val="23"/>
          <w:szCs w:val="23"/>
        </w:rPr>
      </w:pPr>
      <w:r w:rsidRPr="00F87334">
        <w:rPr>
          <w:color w:val="000000"/>
          <w:sz w:val="23"/>
          <w:szCs w:val="23"/>
        </w:rPr>
        <w:t>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w:t>
      </w:r>
    </w:p>
    <w:p w:rsidR="00F87334" w:rsidRPr="00F87334" w:rsidRDefault="00F87334" w:rsidP="00863532">
      <w:pPr>
        <w:pStyle w:val="NormalWeb"/>
        <w:spacing w:before="0" w:beforeAutospacing="0" w:after="200" w:afterAutospacing="0" w:line="276" w:lineRule="auto"/>
        <w:rPr>
          <w:sz w:val="23"/>
          <w:szCs w:val="23"/>
        </w:rPr>
      </w:pPr>
      <w:r w:rsidRPr="00F87334">
        <w:rPr>
          <w:color w:val="000000"/>
          <w:sz w:val="23"/>
          <w:szCs w:val="23"/>
        </w:rPr>
        <w:t xml:space="preserve">Trust thyself: every heart vibrates to that iron string. Accept the place the divine providence has found for you, the society of your contemporaries, </w:t>
      </w:r>
      <w:proofErr w:type="gramStart"/>
      <w:r w:rsidRPr="00F87334">
        <w:rPr>
          <w:color w:val="000000"/>
          <w:sz w:val="23"/>
          <w:szCs w:val="23"/>
        </w:rPr>
        <w:t>the</w:t>
      </w:r>
      <w:proofErr w:type="gramEnd"/>
      <w:r w:rsidRPr="00F87334">
        <w:rPr>
          <w:color w:val="000000"/>
          <w:sz w:val="23"/>
          <w:szCs w:val="23"/>
        </w:rPr>
        <w:t xml:space="preserve"> connection of events. </w:t>
      </w:r>
      <w:proofErr w:type="gramStart"/>
      <w:r w:rsidRPr="00F87334">
        <w:rPr>
          <w:color w:val="000000"/>
          <w:sz w:val="23"/>
          <w:szCs w:val="23"/>
        </w:rPr>
        <w:t>Great men have always done so, and confided themselves childlike to the genius of their age, betraying their perception that the absolutely trustworthy was seated at their heart, working through their hands, predominating in all their being.</w:t>
      </w:r>
      <w:proofErr w:type="gramEnd"/>
    </w:p>
    <w:p w:rsidR="00F87334" w:rsidRPr="00F87334" w:rsidRDefault="00F87334" w:rsidP="00863532">
      <w:pPr>
        <w:pStyle w:val="NormalWeb"/>
        <w:spacing w:before="0" w:beforeAutospacing="0" w:after="200" w:afterAutospacing="0" w:line="276" w:lineRule="auto"/>
        <w:rPr>
          <w:sz w:val="23"/>
          <w:szCs w:val="23"/>
        </w:rPr>
      </w:pPr>
      <w:r w:rsidRPr="00F87334">
        <w:rPr>
          <w:color w:val="000000"/>
          <w:sz w:val="23"/>
          <w:szCs w:val="23"/>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sidRPr="00F87334">
        <w:rPr>
          <w:color w:val="000000"/>
          <w:sz w:val="23"/>
          <w:szCs w:val="23"/>
        </w:rPr>
        <w:t>What</w:t>
      </w:r>
      <w:proofErr w:type="gramEnd"/>
      <w:r w:rsidRPr="00F87334">
        <w:rPr>
          <w:color w:val="000000"/>
          <w:sz w:val="23"/>
          <w:szCs w:val="23"/>
        </w:rPr>
        <w:t xml:space="preserve"> have I to do with the sacredness of traditions, if I live wholly from within? </w:t>
      </w:r>
      <w:proofErr w:type="gramStart"/>
      <w:r w:rsidRPr="00F87334">
        <w:rPr>
          <w:color w:val="000000"/>
          <w:sz w:val="23"/>
          <w:szCs w:val="23"/>
        </w:rPr>
        <w:t>my</w:t>
      </w:r>
      <w:proofErr w:type="gramEnd"/>
      <w:r w:rsidRPr="00F87334">
        <w:rPr>
          <w:color w:val="000000"/>
          <w:sz w:val="23"/>
          <w:szCs w:val="23"/>
        </w:rPr>
        <w:t xml:space="preserve">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w:t>
      </w:r>
    </w:p>
    <w:p w:rsidR="00F87334" w:rsidRPr="00F87334" w:rsidRDefault="00F87334" w:rsidP="00863532">
      <w:pPr>
        <w:pStyle w:val="NormalWeb"/>
        <w:spacing w:beforeAutospacing="0" w:afterAutospacing="0" w:line="276" w:lineRule="auto"/>
        <w:rPr>
          <w:sz w:val="23"/>
          <w:szCs w:val="23"/>
        </w:rPr>
      </w:pPr>
      <w:r w:rsidRPr="00F87334">
        <w:rPr>
          <w:color w:val="000000"/>
          <w:sz w:val="23"/>
          <w:szCs w:val="23"/>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F87334">
        <w:rPr>
          <w:color w:val="000000"/>
          <w:sz w:val="23"/>
          <w:szCs w:val="23"/>
        </w:rPr>
        <w:t>is your duty</w:t>
      </w:r>
      <w:proofErr w:type="gramEnd"/>
      <w:r w:rsidRPr="00F87334">
        <w:rPr>
          <w:color w:val="000000"/>
          <w:sz w:val="23"/>
          <w:szCs w:val="23"/>
        </w:rPr>
        <w:t xml:space="preserve"> better than you know it. It is easy in the world to live after the world's opinion; it is easy in solitude to live after our own; but the great man is he who in the midst of the crowd keeps with perfect sweetness the independence of solitude. </w:t>
      </w:r>
    </w:p>
    <w:p w:rsidR="00F87334" w:rsidRPr="00F87334" w:rsidRDefault="00F87334" w:rsidP="00863532">
      <w:pPr>
        <w:pStyle w:val="NormalWeb"/>
        <w:spacing w:before="0" w:beforeAutospacing="0" w:after="200" w:afterAutospacing="0" w:line="276" w:lineRule="auto"/>
        <w:rPr>
          <w:sz w:val="23"/>
          <w:szCs w:val="23"/>
        </w:rPr>
      </w:pPr>
      <w:r w:rsidRPr="00F87334">
        <w:rPr>
          <w:color w:val="000000"/>
          <w:sz w:val="23"/>
          <w:szCs w:val="23"/>
        </w:rPr>
        <w:t xml:space="preserve">For nonconformity the world whips you with its displeasure. And therefore a man must know how to estimate a sour face. The by-standers look askance on him in the public street or in the friend's </w:t>
      </w:r>
      <w:proofErr w:type="spellStart"/>
      <w:r w:rsidRPr="00F87334">
        <w:rPr>
          <w:color w:val="000000"/>
          <w:sz w:val="23"/>
          <w:szCs w:val="23"/>
        </w:rPr>
        <w:t>parlour</w:t>
      </w:r>
      <w:proofErr w:type="spellEnd"/>
      <w:r w:rsidRPr="00F87334">
        <w:rPr>
          <w:color w:val="000000"/>
          <w:sz w:val="23"/>
          <w:szCs w:val="23"/>
        </w:rPr>
        <w:t xml:space="preserve">. If this </w:t>
      </w:r>
      <w:proofErr w:type="spellStart"/>
      <w:r w:rsidRPr="00F87334">
        <w:rPr>
          <w:color w:val="000000"/>
          <w:sz w:val="23"/>
          <w:szCs w:val="23"/>
        </w:rPr>
        <w:t>aversation</w:t>
      </w:r>
      <w:proofErr w:type="spellEnd"/>
      <w:r w:rsidRPr="00F87334">
        <w:rPr>
          <w:color w:val="000000"/>
          <w:sz w:val="23"/>
          <w:szCs w:val="23"/>
        </w:rPr>
        <w:t xml:space="preserve"> had its origin in contempt and resistance like his own, he might well go home with a sad countenance; but the sour faces of the multitude, like their sweet faces, have no deep cause, but are put on and off as the wind blows and a newspaper directs.</w:t>
      </w:r>
    </w:p>
    <w:p w:rsidR="00F87334" w:rsidRPr="00F87334" w:rsidRDefault="00F87334" w:rsidP="00863532">
      <w:pPr>
        <w:pStyle w:val="NormalWeb"/>
        <w:spacing w:beforeAutospacing="0" w:afterAutospacing="0" w:line="276" w:lineRule="auto"/>
        <w:rPr>
          <w:sz w:val="23"/>
          <w:szCs w:val="23"/>
        </w:rPr>
      </w:pPr>
      <w:r w:rsidRPr="00F87334">
        <w:rPr>
          <w:color w:val="000000"/>
          <w:sz w:val="23"/>
          <w:szCs w:val="23"/>
        </w:rPr>
        <w:t xml:space="preserve">The other terror that scares us from self-trust is our consistency; a reverence for our past act or word, because the eyes of others have no other data for computing our orbit than our past acts, and we are loath to disappoint them. </w:t>
      </w:r>
    </w:p>
    <w:p w:rsidR="00F87334" w:rsidRPr="00F87334" w:rsidRDefault="00F87334" w:rsidP="00863532">
      <w:pPr>
        <w:pStyle w:val="NormalWeb"/>
        <w:spacing w:beforeAutospacing="0" w:afterAutospacing="0" w:line="276" w:lineRule="auto"/>
        <w:rPr>
          <w:sz w:val="23"/>
          <w:szCs w:val="23"/>
        </w:rPr>
      </w:pPr>
      <w:r w:rsidRPr="00F87334">
        <w:rPr>
          <w:color w:val="000000"/>
          <w:sz w:val="23"/>
          <w:szCs w:val="23"/>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w:t>
      </w:r>
      <w:proofErr w:type="gramStart"/>
      <w:r w:rsidRPr="00F87334">
        <w:rPr>
          <w:color w:val="000000"/>
          <w:sz w:val="23"/>
          <w:szCs w:val="23"/>
        </w:rPr>
        <w:t>speak</w:t>
      </w:r>
      <w:proofErr w:type="gramEnd"/>
      <w:r w:rsidRPr="00F87334">
        <w:rPr>
          <w:color w:val="000000"/>
          <w:sz w:val="23"/>
          <w:szCs w:val="23"/>
        </w:rPr>
        <w:t xml:space="preserve"> what to-morrow thinks in hard words again, though it contradict </w:t>
      </w:r>
      <w:proofErr w:type="spellStart"/>
      <w:r w:rsidRPr="00F87334">
        <w:rPr>
          <w:color w:val="000000"/>
          <w:sz w:val="23"/>
          <w:szCs w:val="23"/>
        </w:rPr>
        <w:t>every thing</w:t>
      </w:r>
      <w:proofErr w:type="spellEnd"/>
      <w:r w:rsidRPr="00F87334">
        <w:rPr>
          <w:color w:val="000000"/>
          <w:sz w:val="23"/>
          <w:szCs w:val="23"/>
        </w:rPr>
        <w:t xml:space="preserve">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 </w:t>
      </w:r>
    </w:p>
    <w:p w:rsidR="00F87334" w:rsidRPr="00F87334" w:rsidRDefault="00F87334" w:rsidP="00F87334">
      <w:pPr>
        <w:rPr>
          <w:rFonts w:ascii="Times New Roman" w:eastAsia="Times New Roman" w:hAnsi="Times New Roman" w:cs="Times New Roman"/>
          <w:sz w:val="24"/>
          <w:szCs w:val="24"/>
        </w:rPr>
      </w:pPr>
      <w:r w:rsidRPr="00F87334">
        <w:rPr>
          <w:rFonts w:ascii="Times New Roman" w:eastAsia="Times New Roman" w:hAnsi="Times New Roman" w:cs="Times New Roman"/>
          <w:sz w:val="24"/>
          <w:szCs w:val="24"/>
        </w:rPr>
        <w:t xml:space="preserve"> </w:t>
      </w:r>
    </w:p>
    <w:sectPr w:rsidR="00F87334" w:rsidRPr="00F87334" w:rsidSect="00863532">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34"/>
    <w:rsid w:val="00047FDA"/>
    <w:rsid w:val="0014250B"/>
    <w:rsid w:val="00863532"/>
    <w:rsid w:val="00F8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3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3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5857">
      <w:bodyDiv w:val="1"/>
      <w:marLeft w:val="0"/>
      <w:marRight w:val="0"/>
      <w:marTop w:val="0"/>
      <w:marBottom w:val="0"/>
      <w:divBdr>
        <w:top w:val="none" w:sz="0" w:space="0" w:color="auto"/>
        <w:left w:val="none" w:sz="0" w:space="0" w:color="auto"/>
        <w:bottom w:val="none" w:sz="0" w:space="0" w:color="auto"/>
        <w:right w:val="none" w:sz="0" w:space="0" w:color="auto"/>
      </w:divBdr>
    </w:div>
    <w:div w:id="12624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2016-09-26T19:33:00Z</cp:lastPrinted>
  <dcterms:created xsi:type="dcterms:W3CDTF">2016-09-26T19:24:00Z</dcterms:created>
  <dcterms:modified xsi:type="dcterms:W3CDTF">2016-09-26T19:35:00Z</dcterms:modified>
</cp:coreProperties>
</file>