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EF" w:rsidRPr="001D29BE" w:rsidRDefault="001D29BE">
      <w:pPr>
        <w:rPr>
          <w:sz w:val="24"/>
          <w:szCs w:val="24"/>
        </w:rPr>
      </w:pPr>
      <w:r w:rsidRPr="001D29BE">
        <w:rPr>
          <w:sz w:val="24"/>
          <w:szCs w:val="24"/>
        </w:rPr>
        <w:t xml:space="preserve">Dear Parents/Guardians, </w:t>
      </w:r>
    </w:p>
    <w:p w:rsidR="001D29BE" w:rsidRDefault="001D29BE">
      <w:pPr>
        <w:rPr>
          <w:sz w:val="24"/>
          <w:szCs w:val="24"/>
        </w:rPr>
      </w:pPr>
      <w:r w:rsidRPr="001D29BE">
        <w:rPr>
          <w:sz w:val="24"/>
          <w:szCs w:val="24"/>
        </w:rPr>
        <w:t>As a culmination of our work in public speaking, we will watch</w:t>
      </w:r>
      <w:r>
        <w:rPr>
          <w:sz w:val="24"/>
          <w:szCs w:val="24"/>
        </w:rPr>
        <w:t xml:space="preserve"> and analyze</w:t>
      </w:r>
      <w:r w:rsidRPr="001D29BE">
        <w:rPr>
          <w:sz w:val="24"/>
          <w:szCs w:val="24"/>
        </w:rPr>
        <w:t xml:space="preserve"> </w:t>
      </w:r>
      <w:r w:rsidRPr="001D29BE">
        <w:rPr>
          <w:i/>
          <w:sz w:val="24"/>
          <w:szCs w:val="24"/>
        </w:rPr>
        <w:t>The King’s Speech</w:t>
      </w:r>
      <w:r>
        <w:rPr>
          <w:i/>
          <w:sz w:val="24"/>
          <w:szCs w:val="24"/>
        </w:rPr>
        <w:t>. The</w:t>
      </w:r>
      <w:r w:rsidRPr="001D29BE">
        <w:rPr>
          <w:sz w:val="24"/>
          <w:szCs w:val="24"/>
        </w:rPr>
        <w:t xml:space="preserve"> movie chronicl</w:t>
      </w:r>
      <w:r>
        <w:rPr>
          <w:sz w:val="24"/>
          <w:szCs w:val="24"/>
        </w:rPr>
        <w:t xml:space="preserve">es </w:t>
      </w:r>
      <w:r w:rsidRPr="001D29BE">
        <w:rPr>
          <w:sz w:val="24"/>
          <w:szCs w:val="24"/>
        </w:rPr>
        <w:t>King George VI</w:t>
      </w:r>
      <w:r>
        <w:rPr>
          <w:sz w:val="24"/>
          <w:szCs w:val="24"/>
        </w:rPr>
        <w:t>’s</w:t>
      </w:r>
      <w:r w:rsidRPr="001D29BE">
        <w:rPr>
          <w:sz w:val="24"/>
          <w:szCs w:val="24"/>
        </w:rPr>
        <w:t xml:space="preserve"> ascension to the throne and intensive work to overcome his fear of public speaking. The movie is</w:t>
      </w:r>
      <w:r>
        <w:rPr>
          <w:sz w:val="24"/>
          <w:szCs w:val="24"/>
        </w:rPr>
        <w:t xml:space="preserve"> a</w:t>
      </w:r>
      <w:r w:rsidRPr="001D29BE">
        <w:rPr>
          <w:sz w:val="24"/>
          <w:szCs w:val="24"/>
        </w:rPr>
        <w:t xml:space="preserve"> powerful </w:t>
      </w:r>
      <w:r>
        <w:rPr>
          <w:sz w:val="24"/>
          <w:szCs w:val="24"/>
        </w:rPr>
        <w:t xml:space="preserve">historical piece </w:t>
      </w:r>
      <w:r w:rsidRPr="001D29BE">
        <w:rPr>
          <w:sz w:val="24"/>
          <w:szCs w:val="24"/>
        </w:rPr>
        <w:t xml:space="preserve">and supports the work we have accomplished regarding controlling nerves and adding emphasis into our speeches. </w:t>
      </w:r>
      <w:r w:rsidR="004B4444" w:rsidRPr="004B4444">
        <w:rPr>
          <w:sz w:val="24"/>
          <w:szCs w:val="24"/>
          <w:u w:val="single"/>
        </w:rPr>
        <w:t xml:space="preserve">(I hope they told you about our MLK Jr. Assembly!) </w:t>
      </w:r>
      <w:r w:rsidRPr="001D29BE">
        <w:rPr>
          <w:sz w:val="24"/>
          <w:szCs w:val="24"/>
        </w:rPr>
        <w:t xml:space="preserve">The movie is rated “R” for language contained primarily in one scene in which the speech therapist asks King George VI to use swear words to access emotion. If you would not like your student to watch this film, an alternative research assignment about King George VI can be arranged. </w:t>
      </w:r>
    </w:p>
    <w:p w:rsidR="001D29BE" w:rsidRPr="001D29BE" w:rsidRDefault="001D29BE">
      <w:pPr>
        <w:rPr>
          <w:sz w:val="24"/>
          <w:szCs w:val="24"/>
        </w:rPr>
      </w:pPr>
      <w:r>
        <w:rPr>
          <w:sz w:val="24"/>
          <w:szCs w:val="24"/>
        </w:rPr>
        <w:t>Please return this slip by</w:t>
      </w:r>
      <w:r w:rsidRPr="001D29BE">
        <w:rPr>
          <w:sz w:val="24"/>
          <w:szCs w:val="24"/>
          <w:u w:val="single"/>
        </w:rPr>
        <w:t xml:space="preserve"> </w:t>
      </w:r>
      <w:r>
        <w:rPr>
          <w:sz w:val="24"/>
          <w:szCs w:val="24"/>
          <w:u w:val="single"/>
        </w:rPr>
        <w:t xml:space="preserve">Wednesday, </w:t>
      </w:r>
      <w:r w:rsidRPr="001D29BE">
        <w:rPr>
          <w:sz w:val="24"/>
          <w:szCs w:val="24"/>
          <w:u w:val="single"/>
        </w:rPr>
        <w:t xml:space="preserve">1/17/18. </w:t>
      </w:r>
    </w:p>
    <w:p w:rsidR="001D29BE" w:rsidRPr="001D29BE" w:rsidRDefault="001D29BE" w:rsidP="001D29BE">
      <w:pPr>
        <w:pStyle w:val="ListParagraph"/>
        <w:numPr>
          <w:ilvl w:val="0"/>
          <w:numId w:val="1"/>
        </w:numPr>
        <w:rPr>
          <w:i/>
          <w:sz w:val="24"/>
          <w:szCs w:val="24"/>
        </w:rPr>
      </w:pPr>
      <w:r w:rsidRPr="001D29BE">
        <w:rPr>
          <w:sz w:val="24"/>
          <w:szCs w:val="24"/>
        </w:rPr>
        <w:t xml:space="preserve">I give permission for (Student name)_________________________________ to watch </w:t>
      </w:r>
      <w:r w:rsidRPr="001D29BE">
        <w:rPr>
          <w:i/>
          <w:sz w:val="24"/>
          <w:szCs w:val="24"/>
        </w:rPr>
        <w:t>The King’s Speech</w:t>
      </w:r>
    </w:p>
    <w:p w:rsidR="001D29BE" w:rsidRDefault="001D29BE" w:rsidP="001D29BE">
      <w:pPr>
        <w:pStyle w:val="ListParagraph"/>
        <w:numPr>
          <w:ilvl w:val="0"/>
          <w:numId w:val="1"/>
        </w:numPr>
        <w:rPr>
          <w:sz w:val="24"/>
          <w:szCs w:val="24"/>
        </w:rPr>
      </w:pPr>
      <w:r w:rsidRPr="001D29BE">
        <w:rPr>
          <w:sz w:val="24"/>
          <w:szCs w:val="24"/>
        </w:rPr>
        <w:t xml:space="preserve">I </w:t>
      </w:r>
      <w:r w:rsidRPr="001D29BE">
        <w:rPr>
          <w:b/>
          <w:sz w:val="24"/>
          <w:szCs w:val="24"/>
        </w:rPr>
        <w:t>DO NOT</w:t>
      </w:r>
      <w:r w:rsidRPr="001D29BE">
        <w:rPr>
          <w:sz w:val="24"/>
          <w:szCs w:val="24"/>
        </w:rPr>
        <w:t xml:space="preserve"> </w:t>
      </w:r>
      <w:r w:rsidR="00BA1CF3">
        <w:rPr>
          <w:sz w:val="24"/>
          <w:szCs w:val="24"/>
        </w:rPr>
        <w:t xml:space="preserve">want </w:t>
      </w:r>
      <w:bookmarkStart w:id="0" w:name="_GoBack"/>
      <w:bookmarkEnd w:id="0"/>
      <w:r w:rsidR="00BA1CF3">
        <w:rPr>
          <w:sz w:val="24"/>
          <w:szCs w:val="24"/>
        </w:rPr>
        <w:t xml:space="preserve">to watch the </w:t>
      </w:r>
      <w:proofErr w:type="gramStart"/>
      <w:r w:rsidR="00BA1CF3">
        <w:rPr>
          <w:sz w:val="24"/>
          <w:szCs w:val="24"/>
        </w:rPr>
        <w:t>movie</w:t>
      </w:r>
      <w:r w:rsidRPr="001D29BE">
        <w:rPr>
          <w:sz w:val="24"/>
          <w:szCs w:val="24"/>
        </w:rPr>
        <w:t>(</w:t>
      </w:r>
      <w:proofErr w:type="gramEnd"/>
      <w:r w:rsidRPr="001D29BE">
        <w:rPr>
          <w:sz w:val="24"/>
          <w:szCs w:val="24"/>
        </w:rPr>
        <w:t xml:space="preserve">Student name) _________________________ to watch </w:t>
      </w:r>
      <w:r w:rsidRPr="001D29BE">
        <w:rPr>
          <w:i/>
          <w:sz w:val="24"/>
          <w:szCs w:val="24"/>
        </w:rPr>
        <w:t>The King’s Speech</w:t>
      </w:r>
      <w:r w:rsidRPr="001D29BE">
        <w:rPr>
          <w:sz w:val="24"/>
          <w:szCs w:val="24"/>
        </w:rPr>
        <w:t xml:space="preserve">. Please assign them an alternative research assignment. </w:t>
      </w:r>
    </w:p>
    <w:p w:rsidR="00BA1CF3" w:rsidRDefault="00BA1CF3" w:rsidP="00BA1CF3">
      <w:pPr>
        <w:rPr>
          <w:sz w:val="24"/>
          <w:szCs w:val="24"/>
        </w:rPr>
      </w:pPr>
    </w:p>
    <w:p w:rsidR="00BA1CF3" w:rsidRDefault="00BA1CF3">
      <w:pPr>
        <w:rPr>
          <w:sz w:val="24"/>
          <w:szCs w:val="24"/>
        </w:rPr>
      </w:pPr>
      <w:r>
        <w:rPr>
          <w:sz w:val="24"/>
          <w:szCs w:val="24"/>
        </w:rPr>
        <w:t>Student Signature (if 18 years of age) _____________________________</w:t>
      </w:r>
      <w:proofErr w:type="gramStart"/>
      <w:r>
        <w:rPr>
          <w:sz w:val="24"/>
          <w:szCs w:val="24"/>
        </w:rPr>
        <w:t>_  Date</w:t>
      </w:r>
      <w:proofErr w:type="gramEnd"/>
      <w:r>
        <w:rPr>
          <w:sz w:val="24"/>
          <w:szCs w:val="24"/>
        </w:rPr>
        <w:t xml:space="preserve"> __________________</w:t>
      </w:r>
    </w:p>
    <w:p w:rsidR="001D29BE" w:rsidRPr="001D29BE" w:rsidRDefault="001D29BE">
      <w:pPr>
        <w:rPr>
          <w:sz w:val="24"/>
          <w:szCs w:val="24"/>
        </w:rPr>
      </w:pPr>
      <w:r w:rsidRPr="001D29BE">
        <w:rPr>
          <w:sz w:val="24"/>
          <w:szCs w:val="24"/>
        </w:rPr>
        <w:t>Parent Name ________________________________________</w:t>
      </w:r>
    </w:p>
    <w:p w:rsidR="001D29BE" w:rsidRPr="001D29BE" w:rsidRDefault="001D29BE">
      <w:pPr>
        <w:rPr>
          <w:sz w:val="24"/>
          <w:szCs w:val="24"/>
        </w:rPr>
      </w:pPr>
      <w:r w:rsidRPr="001D29BE">
        <w:rPr>
          <w:sz w:val="24"/>
          <w:szCs w:val="24"/>
        </w:rPr>
        <w:t>Parent Signature _____________________________________</w:t>
      </w:r>
      <w:r w:rsidRPr="001D29BE">
        <w:rPr>
          <w:sz w:val="24"/>
          <w:szCs w:val="24"/>
        </w:rPr>
        <w:tab/>
      </w:r>
      <w:r w:rsidRPr="001D29BE">
        <w:rPr>
          <w:sz w:val="24"/>
          <w:szCs w:val="24"/>
        </w:rPr>
        <w:tab/>
      </w:r>
      <w:r w:rsidR="00BA1CF3">
        <w:rPr>
          <w:sz w:val="24"/>
          <w:szCs w:val="24"/>
        </w:rPr>
        <w:t xml:space="preserve">    </w:t>
      </w:r>
      <w:r w:rsidRPr="001D29BE">
        <w:rPr>
          <w:sz w:val="24"/>
          <w:szCs w:val="24"/>
        </w:rPr>
        <w:t>Date ____________________</w:t>
      </w:r>
    </w:p>
    <w:p w:rsidR="001D29BE" w:rsidRDefault="001D29BE"/>
    <w:p w:rsidR="001D29BE" w:rsidRDefault="001D29BE"/>
    <w:p w:rsidR="00BA1CF3" w:rsidRPr="001D29BE" w:rsidRDefault="00BA1CF3" w:rsidP="00BA1CF3">
      <w:pPr>
        <w:rPr>
          <w:sz w:val="24"/>
          <w:szCs w:val="24"/>
        </w:rPr>
      </w:pPr>
      <w:r w:rsidRPr="001D29BE">
        <w:rPr>
          <w:sz w:val="24"/>
          <w:szCs w:val="24"/>
        </w:rPr>
        <w:t xml:space="preserve">Dear Parents/Guardians, </w:t>
      </w:r>
    </w:p>
    <w:p w:rsidR="00BA1CF3" w:rsidRDefault="00BA1CF3" w:rsidP="00BA1CF3">
      <w:pPr>
        <w:rPr>
          <w:sz w:val="24"/>
          <w:szCs w:val="24"/>
        </w:rPr>
      </w:pPr>
      <w:r w:rsidRPr="001D29BE">
        <w:rPr>
          <w:sz w:val="24"/>
          <w:szCs w:val="24"/>
        </w:rPr>
        <w:t>As a culmination of our work in public speaking, we will watch</w:t>
      </w:r>
      <w:r>
        <w:rPr>
          <w:sz w:val="24"/>
          <w:szCs w:val="24"/>
        </w:rPr>
        <w:t xml:space="preserve"> and analyze</w:t>
      </w:r>
      <w:r w:rsidRPr="001D29BE">
        <w:rPr>
          <w:sz w:val="24"/>
          <w:szCs w:val="24"/>
        </w:rPr>
        <w:t xml:space="preserve"> </w:t>
      </w:r>
      <w:r w:rsidRPr="001D29BE">
        <w:rPr>
          <w:i/>
          <w:sz w:val="24"/>
          <w:szCs w:val="24"/>
        </w:rPr>
        <w:t>The King’s Speech</w:t>
      </w:r>
      <w:r>
        <w:rPr>
          <w:i/>
          <w:sz w:val="24"/>
          <w:szCs w:val="24"/>
        </w:rPr>
        <w:t>. The</w:t>
      </w:r>
      <w:r w:rsidRPr="001D29BE">
        <w:rPr>
          <w:sz w:val="24"/>
          <w:szCs w:val="24"/>
        </w:rPr>
        <w:t xml:space="preserve"> movie chronicl</w:t>
      </w:r>
      <w:r>
        <w:rPr>
          <w:sz w:val="24"/>
          <w:szCs w:val="24"/>
        </w:rPr>
        <w:t xml:space="preserve">es </w:t>
      </w:r>
      <w:r w:rsidRPr="001D29BE">
        <w:rPr>
          <w:sz w:val="24"/>
          <w:szCs w:val="24"/>
        </w:rPr>
        <w:t>King George VI</w:t>
      </w:r>
      <w:r>
        <w:rPr>
          <w:sz w:val="24"/>
          <w:szCs w:val="24"/>
        </w:rPr>
        <w:t>’s</w:t>
      </w:r>
      <w:r w:rsidRPr="001D29BE">
        <w:rPr>
          <w:sz w:val="24"/>
          <w:szCs w:val="24"/>
        </w:rPr>
        <w:t xml:space="preserve"> ascension to the throne and intensive work to overcome his fear of public speaking. The movie is</w:t>
      </w:r>
      <w:r>
        <w:rPr>
          <w:sz w:val="24"/>
          <w:szCs w:val="24"/>
        </w:rPr>
        <w:t xml:space="preserve"> a</w:t>
      </w:r>
      <w:r w:rsidRPr="001D29BE">
        <w:rPr>
          <w:sz w:val="24"/>
          <w:szCs w:val="24"/>
        </w:rPr>
        <w:t xml:space="preserve"> powerful </w:t>
      </w:r>
      <w:r>
        <w:rPr>
          <w:sz w:val="24"/>
          <w:szCs w:val="24"/>
        </w:rPr>
        <w:t xml:space="preserve">historical piece </w:t>
      </w:r>
      <w:r w:rsidRPr="001D29BE">
        <w:rPr>
          <w:sz w:val="24"/>
          <w:szCs w:val="24"/>
        </w:rPr>
        <w:t xml:space="preserve">and supports the work we have accomplished regarding controlling nerves and adding emphasis into our speeches. </w:t>
      </w:r>
      <w:r w:rsidRPr="004B4444">
        <w:rPr>
          <w:sz w:val="24"/>
          <w:szCs w:val="24"/>
          <w:u w:val="single"/>
        </w:rPr>
        <w:t xml:space="preserve">(I hope they told you about our MLK Jr. Assembly!) </w:t>
      </w:r>
      <w:r w:rsidRPr="001D29BE">
        <w:rPr>
          <w:sz w:val="24"/>
          <w:szCs w:val="24"/>
        </w:rPr>
        <w:t xml:space="preserve">The movie is rated “R” for language contained primarily in one scene in which the speech therapist asks King George VI to use swear words to access emotion. If you would not like your student to watch this film, an alternative research assignment about King George VI can be arranged. </w:t>
      </w:r>
    </w:p>
    <w:p w:rsidR="00BA1CF3" w:rsidRPr="001D29BE" w:rsidRDefault="00BA1CF3" w:rsidP="00BA1CF3">
      <w:pPr>
        <w:rPr>
          <w:sz w:val="24"/>
          <w:szCs w:val="24"/>
        </w:rPr>
      </w:pPr>
      <w:r>
        <w:rPr>
          <w:sz w:val="24"/>
          <w:szCs w:val="24"/>
        </w:rPr>
        <w:t>Please return this slip by</w:t>
      </w:r>
      <w:r w:rsidRPr="001D29BE">
        <w:rPr>
          <w:sz w:val="24"/>
          <w:szCs w:val="24"/>
          <w:u w:val="single"/>
        </w:rPr>
        <w:t xml:space="preserve"> </w:t>
      </w:r>
      <w:r>
        <w:rPr>
          <w:sz w:val="24"/>
          <w:szCs w:val="24"/>
          <w:u w:val="single"/>
        </w:rPr>
        <w:t xml:space="preserve">Wednesday, </w:t>
      </w:r>
      <w:r w:rsidRPr="001D29BE">
        <w:rPr>
          <w:sz w:val="24"/>
          <w:szCs w:val="24"/>
          <w:u w:val="single"/>
        </w:rPr>
        <w:t xml:space="preserve">1/17/18. </w:t>
      </w:r>
    </w:p>
    <w:p w:rsidR="00BA1CF3" w:rsidRPr="001D29BE" w:rsidRDefault="00BA1CF3" w:rsidP="00BA1CF3">
      <w:pPr>
        <w:pStyle w:val="ListParagraph"/>
        <w:numPr>
          <w:ilvl w:val="0"/>
          <w:numId w:val="1"/>
        </w:numPr>
        <w:rPr>
          <w:i/>
          <w:sz w:val="24"/>
          <w:szCs w:val="24"/>
        </w:rPr>
      </w:pPr>
      <w:r w:rsidRPr="001D29BE">
        <w:rPr>
          <w:sz w:val="24"/>
          <w:szCs w:val="24"/>
        </w:rPr>
        <w:t xml:space="preserve">I give permission for (Student name)_________________________________ to watch </w:t>
      </w:r>
      <w:r w:rsidRPr="001D29BE">
        <w:rPr>
          <w:i/>
          <w:sz w:val="24"/>
          <w:szCs w:val="24"/>
        </w:rPr>
        <w:t>The King’s Speech</w:t>
      </w:r>
    </w:p>
    <w:p w:rsidR="00BA1CF3" w:rsidRDefault="00BA1CF3" w:rsidP="00BA1CF3">
      <w:pPr>
        <w:pStyle w:val="ListParagraph"/>
        <w:numPr>
          <w:ilvl w:val="0"/>
          <w:numId w:val="1"/>
        </w:numPr>
        <w:rPr>
          <w:sz w:val="24"/>
          <w:szCs w:val="24"/>
        </w:rPr>
      </w:pPr>
      <w:r w:rsidRPr="001D29BE">
        <w:rPr>
          <w:sz w:val="24"/>
          <w:szCs w:val="24"/>
        </w:rPr>
        <w:t xml:space="preserve">I </w:t>
      </w:r>
      <w:r w:rsidRPr="001D29BE">
        <w:rPr>
          <w:b/>
          <w:sz w:val="24"/>
          <w:szCs w:val="24"/>
        </w:rPr>
        <w:t>DO NOT</w:t>
      </w:r>
      <w:r w:rsidRPr="001D29BE">
        <w:rPr>
          <w:sz w:val="24"/>
          <w:szCs w:val="24"/>
        </w:rPr>
        <w:t xml:space="preserve"> </w:t>
      </w:r>
      <w:r>
        <w:rPr>
          <w:sz w:val="24"/>
          <w:szCs w:val="24"/>
        </w:rPr>
        <w:t xml:space="preserve">want to watch the </w:t>
      </w:r>
      <w:proofErr w:type="gramStart"/>
      <w:r>
        <w:rPr>
          <w:sz w:val="24"/>
          <w:szCs w:val="24"/>
        </w:rPr>
        <w:t>movie</w:t>
      </w:r>
      <w:r w:rsidRPr="001D29BE">
        <w:rPr>
          <w:sz w:val="24"/>
          <w:szCs w:val="24"/>
        </w:rPr>
        <w:t>(</w:t>
      </w:r>
      <w:proofErr w:type="gramEnd"/>
      <w:r w:rsidRPr="001D29BE">
        <w:rPr>
          <w:sz w:val="24"/>
          <w:szCs w:val="24"/>
        </w:rPr>
        <w:t xml:space="preserve">Student name) _________________________ to watch </w:t>
      </w:r>
      <w:r w:rsidRPr="001D29BE">
        <w:rPr>
          <w:i/>
          <w:sz w:val="24"/>
          <w:szCs w:val="24"/>
        </w:rPr>
        <w:t>The King’s Speech</w:t>
      </w:r>
      <w:r w:rsidRPr="001D29BE">
        <w:rPr>
          <w:sz w:val="24"/>
          <w:szCs w:val="24"/>
        </w:rPr>
        <w:t xml:space="preserve">. Please assign them an alternative research assignment. </w:t>
      </w:r>
    </w:p>
    <w:p w:rsidR="00BA1CF3" w:rsidRDefault="00BA1CF3" w:rsidP="00BA1CF3">
      <w:pPr>
        <w:rPr>
          <w:sz w:val="24"/>
          <w:szCs w:val="24"/>
        </w:rPr>
      </w:pPr>
    </w:p>
    <w:p w:rsidR="00BA1CF3" w:rsidRDefault="00BA1CF3" w:rsidP="00BA1CF3">
      <w:pPr>
        <w:rPr>
          <w:sz w:val="24"/>
          <w:szCs w:val="24"/>
        </w:rPr>
      </w:pPr>
      <w:r>
        <w:rPr>
          <w:sz w:val="24"/>
          <w:szCs w:val="24"/>
        </w:rPr>
        <w:t>Student Signature (if 18 years of age) _____________________________</w:t>
      </w:r>
      <w:proofErr w:type="gramStart"/>
      <w:r>
        <w:rPr>
          <w:sz w:val="24"/>
          <w:szCs w:val="24"/>
        </w:rPr>
        <w:t>_  Date</w:t>
      </w:r>
      <w:proofErr w:type="gramEnd"/>
      <w:r>
        <w:rPr>
          <w:sz w:val="24"/>
          <w:szCs w:val="24"/>
        </w:rPr>
        <w:t xml:space="preserve"> __________________</w:t>
      </w:r>
    </w:p>
    <w:p w:rsidR="00BA1CF3" w:rsidRPr="001D29BE" w:rsidRDefault="00BA1CF3" w:rsidP="00BA1CF3">
      <w:pPr>
        <w:rPr>
          <w:sz w:val="24"/>
          <w:szCs w:val="24"/>
        </w:rPr>
      </w:pPr>
      <w:r w:rsidRPr="001D29BE">
        <w:rPr>
          <w:sz w:val="24"/>
          <w:szCs w:val="24"/>
        </w:rPr>
        <w:t>Parent Name ________________________________________</w:t>
      </w:r>
    </w:p>
    <w:p w:rsidR="00BA1CF3" w:rsidRPr="001D29BE" w:rsidRDefault="00BA1CF3" w:rsidP="00BA1CF3">
      <w:pPr>
        <w:rPr>
          <w:sz w:val="24"/>
          <w:szCs w:val="24"/>
        </w:rPr>
      </w:pPr>
      <w:r w:rsidRPr="001D29BE">
        <w:rPr>
          <w:sz w:val="24"/>
          <w:szCs w:val="24"/>
        </w:rPr>
        <w:t>Parent Signature _____________________________________</w:t>
      </w:r>
      <w:r w:rsidRPr="001D29BE">
        <w:rPr>
          <w:sz w:val="24"/>
          <w:szCs w:val="24"/>
        </w:rPr>
        <w:tab/>
      </w:r>
      <w:r w:rsidRPr="001D29BE">
        <w:rPr>
          <w:sz w:val="24"/>
          <w:szCs w:val="24"/>
        </w:rPr>
        <w:tab/>
      </w:r>
      <w:r>
        <w:rPr>
          <w:sz w:val="24"/>
          <w:szCs w:val="24"/>
        </w:rPr>
        <w:t xml:space="preserve">    </w:t>
      </w:r>
      <w:r w:rsidRPr="001D29BE">
        <w:rPr>
          <w:sz w:val="24"/>
          <w:szCs w:val="24"/>
        </w:rPr>
        <w:t>Date ____________________</w:t>
      </w:r>
    </w:p>
    <w:p w:rsidR="001D29BE" w:rsidRPr="001D29BE" w:rsidRDefault="001D29BE" w:rsidP="00BA1CF3"/>
    <w:sectPr w:rsidR="001D29BE" w:rsidRPr="001D29BE" w:rsidSect="001D29B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5C68"/>
    <w:multiLevelType w:val="hybridMultilevel"/>
    <w:tmpl w:val="9DF64D6E"/>
    <w:lvl w:ilvl="0" w:tplc="FB4078BA">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BE"/>
    <w:rsid w:val="001D29BE"/>
    <w:rsid w:val="00297B30"/>
    <w:rsid w:val="003218F8"/>
    <w:rsid w:val="004B4444"/>
    <w:rsid w:val="00BA1CF3"/>
    <w:rsid w:val="00F7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037D"/>
  <w15:chartTrackingRefBased/>
  <w15:docId w15:val="{85618F3F-0F40-4A61-BE59-09D04F01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2</cp:revision>
  <dcterms:created xsi:type="dcterms:W3CDTF">2018-01-16T18:08:00Z</dcterms:created>
  <dcterms:modified xsi:type="dcterms:W3CDTF">2018-01-16T18:08:00Z</dcterms:modified>
</cp:coreProperties>
</file>